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A84D6C" w14:textId="3CE77602" w:rsidR="006014CE" w:rsidRPr="00497E1E" w:rsidRDefault="00754E81" w:rsidP="00754E81">
      <w:pPr>
        <w:rPr>
          <w:rFonts w:cstheme="minorHAnsi"/>
          <w:b/>
          <w:bCs/>
        </w:rPr>
      </w:pPr>
      <w:r w:rsidRPr="00497E1E">
        <w:rPr>
          <w:rFonts w:cstheme="minorHAnsi"/>
          <w:b/>
          <w:bCs/>
        </w:rPr>
        <w:t>Appendix</w:t>
      </w:r>
      <w:r w:rsidR="0025023B" w:rsidRPr="00497E1E">
        <w:rPr>
          <w:rFonts w:cstheme="minorHAnsi"/>
          <w:b/>
          <w:bCs/>
        </w:rPr>
        <w:t xml:space="preserve"> </w:t>
      </w:r>
      <w:r w:rsidR="00C57D23" w:rsidRPr="00497E1E">
        <w:rPr>
          <w:rFonts w:cstheme="minorHAnsi"/>
          <w:b/>
          <w:bCs/>
        </w:rPr>
        <w:t>A</w:t>
      </w:r>
    </w:p>
    <w:p w14:paraId="5B534C86" w14:textId="41E4CBB0" w:rsidR="00754E81" w:rsidRPr="00497E1E" w:rsidRDefault="00C57D23" w:rsidP="00754E81">
      <w:pPr>
        <w:rPr>
          <w:rFonts w:cstheme="minorHAnsi"/>
          <w:b/>
          <w:bCs/>
        </w:rPr>
      </w:pPr>
      <w:r w:rsidRPr="00497E1E">
        <w:rPr>
          <w:rFonts w:cstheme="minorHAnsi"/>
          <w:b/>
          <w:bCs/>
        </w:rPr>
        <w:t>Technical Drawings</w:t>
      </w:r>
    </w:p>
    <w:p w14:paraId="1F07720B" w14:textId="102CFC56" w:rsidR="00754E81" w:rsidRPr="00497E1E" w:rsidRDefault="00ED23FC" w:rsidP="00ED23FC">
      <w:pPr>
        <w:jc w:val="left"/>
        <w:rPr>
          <w:rFonts w:cstheme="minorHAnsi"/>
          <w:b/>
          <w:bCs/>
          <w:noProof/>
        </w:rPr>
      </w:pPr>
      <w:r w:rsidRPr="00497E1E">
        <w:rPr>
          <w:rFonts w:cstheme="minorHAnsi"/>
          <w:b/>
          <w:bCs/>
          <w:noProof/>
        </w:rPr>
        <w:t xml:space="preserve">Figure </w:t>
      </w:r>
      <w:r w:rsidR="00F86601" w:rsidRPr="00497E1E">
        <w:rPr>
          <w:rFonts w:cstheme="minorHAnsi"/>
          <w:b/>
          <w:bCs/>
          <w:noProof/>
        </w:rPr>
        <w:t>A</w:t>
      </w:r>
      <w:r w:rsidRPr="00497E1E">
        <w:rPr>
          <w:rFonts w:cstheme="minorHAnsi"/>
          <w:b/>
          <w:bCs/>
          <w:noProof/>
        </w:rPr>
        <w:t>1</w:t>
      </w:r>
    </w:p>
    <w:p w14:paraId="2E875AD0" w14:textId="6FB7829E" w:rsidR="00ED23FC" w:rsidRPr="00497E1E" w:rsidRDefault="00F86601" w:rsidP="00ED23FC">
      <w:pPr>
        <w:jc w:val="left"/>
        <w:rPr>
          <w:rFonts w:cstheme="minorHAnsi"/>
          <w:i/>
          <w:iCs/>
          <w:noProof/>
        </w:rPr>
      </w:pPr>
      <w:r w:rsidRPr="00497E1E">
        <w:rPr>
          <w:rFonts w:cstheme="minorHAnsi"/>
          <w:i/>
          <w:iCs/>
          <w:noProof/>
        </w:rPr>
        <w:t xml:space="preserve">Gathered Faux Button-Up </w:t>
      </w:r>
      <w:r w:rsidR="00EE38D6" w:rsidRPr="00497E1E">
        <w:rPr>
          <w:rFonts w:cstheme="minorHAnsi"/>
          <w:i/>
          <w:iCs/>
          <w:noProof/>
        </w:rPr>
        <w:t>W</w:t>
      </w:r>
      <w:r w:rsidRPr="00497E1E">
        <w:rPr>
          <w:rFonts w:cstheme="minorHAnsi"/>
          <w:i/>
          <w:iCs/>
          <w:noProof/>
        </w:rPr>
        <w:t>ith 3/4 Sleeve Technical Drawing</w:t>
      </w:r>
    </w:p>
    <w:p w14:paraId="7164CA19" w14:textId="4147DF95" w:rsidR="006155C4" w:rsidRPr="00497E1E" w:rsidRDefault="006B28DC" w:rsidP="00DB37D0">
      <w:pPr>
        <w:rPr>
          <w:rFonts w:cstheme="minorHAnsi"/>
          <w:noProof/>
        </w:rPr>
      </w:pPr>
      <w:r w:rsidRPr="00497E1E">
        <w:rPr>
          <w:rFonts w:cstheme="minorHAnsi"/>
          <w:noProof/>
        </w:rPr>
        <w:drawing>
          <wp:inline distT="0" distB="0" distL="0" distR="0" wp14:anchorId="32735E02" wp14:editId="38FC6428">
            <wp:extent cx="5943600" cy="2876550"/>
            <wp:effectExtent l="0" t="0" r="0" b="0"/>
            <wp:docPr id="417735745" name="Picture 1" descr="Technical sketch of garment in proportion to actual size created in Adobe Illustrator. Left illustration: front sketch. Right illustration: back ske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735745" name="Picture 1" descr="Technical sketch of garment in proportion to actual size created in Adobe Illustrator. Left illustration: front sketch. Right illustration: back sketch."/>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6405" b="15731"/>
                    <a:stretch/>
                  </pic:blipFill>
                  <pic:spPr bwMode="auto">
                    <a:xfrm>
                      <a:off x="0" y="0"/>
                      <a:ext cx="5943600" cy="2876550"/>
                    </a:xfrm>
                    <a:prstGeom prst="rect">
                      <a:avLst/>
                    </a:prstGeom>
                    <a:noFill/>
                    <a:ln>
                      <a:noFill/>
                    </a:ln>
                    <a:extLst>
                      <a:ext uri="{53640926-AAD7-44D8-BBD7-CCE9431645EC}">
                        <a14:shadowObscured xmlns:a14="http://schemas.microsoft.com/office/drawing/2010/main"/>
                      </a:ext>
                    </a:extLst>
                  </pic:spPr>
                </pic:pic>
              </a:graphicData>
            </a:graphic>
          </wp:inline>
        </w:drawing>
      </w:r>
    </w:p>
    <w:p w14:paraId="7F19F640" w14:textId="54C4CE37" w:rsidR="00754E81" w:rsidRPr="00497E1E" w:rsidRDefault="009C32FB" w:rsidP="00754E81">
      <w:pPr>
        <w:jc w:val="left"/>
        <w:rPr>
          <w:rFonts w:cstheme="minorHAnsi"/>
        </w:rPr>
      </w:pPr>
      <w:r w:rsidRPr="00497E1E">
        <w:rPr>
          <w:rFonts w:cstheme="minorHAnsi"/>
          <w:i/>
          <w:iCs/>
        </w:rPr>
        <w:t>Note</w:t>
      </w:r>
      <w:r w:rsidR="00754E81" w:rsidRPr="00497E1E">
        <w:rPr>
          <w:rFonts w:cstheme="minorHAnsi"/>
        </w:rPr>
        <w:t xml:space="preserve">. </w:t>
      </w:r>
      <w:r w:rsidR="000D6016" w:rsidRPr="00497E1E">
        <w:rPr>
          <w:rFonts w:cstheme="minorHAnsi"/>
        </w:rPr>
        <w:t>Technical sketch of garment in proportion</w:t>
      </w:r>
      <w:r w:rsidR="005862BD" w:rsidRPr="00497E1E">
        <w:rPr>
          <w:rFonts w:cstheme="minorHAnsi"/>
        </w:rPr>
        <w:t xml:space="preserve"> to actual size</w:t>
      </w:r>
      <w:r w:rsidR="000D6016" w:rsidRPr="00497E1E">
        <w:rPr>
          <w:rFonts w:cstheme="minorHAnsi"/>
        </w:rPr>
        <w:t xml:space="preserve"> created in Adobe Illustrator. </w:t>
      </w:r>
      <w:r w:rsidR="00920CB7" w:rsidRPr="00497E1E">
        <w:rPr>
          <w:rFonts w:cstheme="minorHAnsi"/>
        </w:rPr>
        <w:t>Left</w:t>
      </w:r>
      <w:r w:rsidR="00E35A3D" w:rsidRPr="00497E1E">
        <w:rPr>
          <w:rFonts w:cstheme="minorHAnsi"/>
        </w:rPr>
        <w:t xml:space="preserve">: </w:t>
      </w:r>
      <w:r w:rsidR="002619E3">
        <w:rPr>
          <w:rFonts w:cstheme="minorHAnsi"/>
        </w:rPr>
        <w:t>F</w:t>
      </w:r>
      <w:r w:rsidR="005862BD" w:rsidRPr="00497E1E">
        <w:rPr>
          <w:rFonts w:cstheme="minorHAnsi"/>
        </w:rPr>
        <w:t>ront sketch</w:t>
      </w:r>
      <w:r w:rsidR="00E35A3D" w:rsidRPr="00497E1E">
        <w:rPr>
          <w:rFonts w:cstheme="minorHAnsi"/>
        </w:rPr>
        <w:t>. Right:</w:t>
      </w:r>
      <w:r w:rsidR="005862BD" w:rsidRPr="00497E1E">
        <w:rPr>
          <w:rFonts w:cstheme="minorHAnsi"/>
        </w:rPr>
        <w:t xml:space="preserve"> </w:t>
      </w:r>
      <w:r w:rsidR="002619E3">
        <w:rPr>
          <w:rFonts w:cstheme="minorHAnsi"/>
        </w:rPr>
        <w:t>B</w:t>
      </w:r>
      <w:r w:rsidR="00E35A3D" w:rsidRPr="00497E1E">
        <w:rPr>
          <w:rFonts w:cstheme="minorHAnsi"/>
        </w:rPr>
        <w:t>ack sketch.</w:t>
      </w:r>
    </w:p>
    <w:p w14:paraId="344DDC61" w14:textId="77777777" w:rsidR="00EE2905" w:rsidRPr="00497E1E" w:rsidRDefault="00EE2905">
      <w:pPr>
        <w:rPr>
          <w:rFonts w:cstheme="minorHAnsi"/>
          <w:noProof/>
        </w:rPr>
      </w:pPr>
      <w:r w:rsidRPr="00497E1E">
        <w:rPr>
          <w:rFonts w:cstheme="minorHAnsi"/>
          <w:noProof/>
        </w:rPr>
        <w:br w:type="page"/>
      </w:r>
    </w:p>
    <w:p w14:paraId="6F63F79B" w14:textId="770EFC44" w:rsidR="006155C4" w:rsidRPr="00497E1E" w:rsidRDefault="006155C4" w:rsidP="006155C4">
      <w:pPr>
        <w:jc w:val="left"/>
        <w:rPr>
          <w:rFonts w:cstheme="minorHAnsi"/>
          <w:b/>
          <w:bCs/>
          <w:noProof/>
        </w:rPr>
      </w:pPr>
      <w:r w:rsidRPr="00497E1E">
        <w:rPr>
          <w:rFonts w:cstheme="minorHAnsi"/>
          <w:b/>
          <w:bCs/>
          <w:noProof/>
        </w:rPr>
        <w:lastRenderedPageBreak/>
        <w:t>Figure A2</w:t>
      </w:r>
    </w:p>
    <w:p w14:paraId="691EF25D" w14:textId="772BE661" w:rsidR="006155C4" w:rsidRPr="00497E1E" w:rsidRDefault="006155C4" w:rsidP="006155C4">
      <w:pPr>
        <w:jc w:val="left"/>
        <w:rPr>
          <w:rFonts w:cstheme="minorHAnsi"/>
          <w:i/>
          <w:iCs/>
          <w:noProof/>
        </w:rPr>
      </w:pPr>
      <w:r w:rsidRPr="00497E1E">
        <w:rPr>
          <w:rFonts w:cstheme="minorHAnsi"/>
          <w:i/>
          <w:iCs/>
          <w:noProof/>
        </w:rPr>
        <w:t xml:space="preserve">Gathered Faux Button-Up </w:t>
      </w:r>
      <w:r w:rsidR="00EE38D6" w:rsidRPr="00497E1E">
        <w:rPr>
          <w:rFonts w:cstheme="minorHAnsi"/>
          <w:i/>
          <w:iCs/>
          <w:noProof/>
        </w:rPr>
        <w:t>W</w:t>
      </w:r>
      <w:r w:rsidRPr="00497E1E">
        <w:rPr>
          <w:rFonts w:cstheme="minorHAnsi"/>
          <w:i/>
          <w:iCs/>
          <w:noProof/>
        </w:rPr>
        <w:t>ith 3/4 Sleeve Technical Drawing</w:t>
      </w:r>
      <w:r w:rsidR="00F72D40" w:rsidRPr="00497E1E">
        <w:rPr>
          <w:rFonts w:cstheme="minorHAnsi"/>
          <w:i/>
          <w:iCs/>
          <w:noProof/>
        </w:rPr>
        <w:t xml:space="preserve"> </w:t>
      </w:r>
      <w:r w:rsidR="00EE38D6" w:rsidRPr="00497E1E">
        <w:rPr>
          <w:rFonts w:cstheme="minorHAnsi"/>
          <w:i/>
          <w:iCs/>
          <w:noProof/>
        </w:rPr>
        <w:t>W</w:t>
      </w:r>
      <w:r w:rsidR="00F72D40" w:rsidRPr="00497E1E">
        <w:rPr>
          <w:rFonts w:cstheme="minorHAnsi"/>
          <w:i/>
          <w:iCs/>
          <w:noProof/>
        </w:rPr>
        <w:t xml:space="preserve">ith </w:t>
      </w:r>
      <w:r w:rsidR="005862BD" w:rsidRPr="00497E1E">
        <w:rPr>
          <w:rFonts w:cstheme="minorHAnsi"/>
          <w:i/>
          <w:iCs/>
          <w:noProof/>
        </w:rPr>
        <w:t xml:space="preserve">Construction </w:t>
      </w:r>
      <w:r w:rsidR="00F72D40" w:rsidRPr="00497E1E">
        <w:rPr>
          <w:rFonts w:cstheme="minorHAnsi"/>
          <w:i/>
          <w:iCs/>
          <w:noProof/>
        </w:rPr>
        <w:t>Callouts</w:t>
      </w:r>
    </w:p>
    <w:p w14:paraId="5E978831" w14:textId="37B9353B" w:rsidR="006155C4" w:rsidRPr="00497E1E" w:rsidRDefault="00EE2905" w:rsidP="00DB37D0">
      <w:pPr>
        <w:rPr>
          <w:rFonts w:cstheme="minorHAnsi"/>
          <w:noProof/>
        </w:rPr>
      </w:pPr>
      <w:r w:rsidRPr="00497E1E">
        <w:rPr>
          <w:rFonts w:cstheme="minorHAnsi"/>
          <w:noProof/>
        </w:rPr>
        <w:drawing>
          <wp:inline distT="0" distB="0" distL="0" distR="0" wp14:anchorId="6947D993" wp14:editId="6EE0968C">
            <wp:extent cx="5943600" cy="3095625"/>
            <wp:effectExtent l="0" t="0" r="0" b="9525"/>
            <wp:docPr id="76553124" name="Picture 3" descr="An illustration of Figure A.1 with garment and sewing callouts that will allow for proper construction of the gar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3124" name="Picture 3" descr="An illustration of Figure A.1 with garment and sewing callouts that will allow for proper construction of the garmen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3259" b="13708"/>
                    <a:stretch/>
                  </pic:blipFill>
                  <pic:spPr bwMode="auto">
                    <a:xfrm>
                      <a:off x="0" y="0"/>
                      <a:ext cx="5943600" cy="3095625"/>
                    </a:xfrm>
                    <a:prstGeom prst="rect">
                      <a:avLst/>
                    </a:prstGeom>
                    <a:noFill/>
                    <a:ln>
                      <a:noFill/>
                    </a:ln>
                    <a:extLst>
                      <a:ext uri="{53640926-AAD7-44D8-BBD7-CCE9431645EC}">
                        <a14:shadowObscured xmlns:a14="http://schemas.microsoft.com/office/drawing/2010/main"/>
                      </a:ext>
                    </a:extLst>
                  </pic:spPr>
                </pic:pic>
              </a:graphicData>
            </a:graphic>
          </wp:inline>
        </w:drawing>
      </w:r>
    </w:p>
    <w:p w14:paraId="7650A088" w14:textId="5A669C53" w:rsidR="006155C4" w:rsidRPr="00497E1E" w:rsidRDefault="006155C4" w:rsidP="006155C4">
      <w:pPr>
        <w:jc w:val="left"/>
        <w:rPr>
          <w:rFonts w:cstheme="minorHAnsi"/>
        </w:rPr>
      </w:pPr>
      <w:r w:rsidRPr="00497E1E">
        <w:rPr>
          <w:rFonts w:cstheme="minorHAnsi"/>
          <w:i/>
          <w:iCs/>
        </w:rPr>
        <w:t>Note</w:t>
      </w:r>
      <w:r w:rsidRPr="00497E1E">
        <w:rPr>
          <w:rFonts w:cstheme="minorHAnsi"/>
        </w:rPr>
        <w:t xml:space="preserve">. </w:t>
      </w:r>
      <w:r w:rsidR="00D20BDE" w:rsidRPr="00497E1E">
        <w:rPr>
          <w:rFonts w:cstheme="minorHAnsi"/>
        </w:rPr>
        <w:t>I</w:t>
      </w:r>
      <w:r w:rsidR="00487997" w:rsidRPr="00497E1E">
        <w:rPr>
          <w:rFonts w:cstheme="minorHAnsi"/>
        </w:rPr>
        <w:t xml:space="preserve">llustration of Figure A1 with </w:t>
      </w:r>
      <w:r w:rsidR="00C8491B" w:rsidRPr="00497E1E">
        <w:rPr>
          <w:rFonts w:cstheme="minorHAnsi"/>
        </w:rPr>
        <w:t>garment and sewing callouts that will allow for proper construction of the garment.</w:t>
      </w:r>
      <w:r w:rsidR="000E1836" w:rsidRPr="00497E1E">
        <w:rPr>
          <w:rFonts w:cstheme="minorHAnsi"/>
        </w:rPr>
        <w:t xml:space="preserve"> 14L = </w:t>
      </w:r>
      <w:r w:rsidR="002C4C5D">
        <w:rPr>
          <w:rFonts w:cstheme="minorHAnsi"/>
        </w:rPr>
        <w:t>14-li</w:t>
      </w:r>
      <w:r w:rsidR="00055DC8">
        <w:rPr>
          <w:rFonts w:cstheme="minorHAnsi"/>
        </w:rPr>
        <w:t>gn</w:t>
      </w:r>
      <w:r w:rsidR="002C4C5D">
        <w:rPr>
          <w:rFonts w:cstheme="minorHAnsi"/>
        </w:rPr>
        <w:t>e button size</w:t>
      </w:r>
      <w:r w:rsidR="000E1836" w:rsidRPr="00497E1E">
        <w:rPr>
          <w:rFonts w:cstheme="minorHAnsi"/>
        </w:rPr>
        <w:t xml:space="preserve">; 18L = </w:t>
      </w:r>
      <w:r w:rsidR="002C4C5D">
        <w:rPr>
          <w:rFonts w:cstheme="minorHAnsi"/>
        </w:rPr>
        <w:t>18-</w:t>
      </w:r>
      <w:r w:rsidR="00055DC8">
        <w:rPr>
          <w:rFonts w:cstheme="minorHAnsi"/>
        </w:rPr>
        <w:t>ligne</w:t>
      </w:r>
      <w:r w:rsidR="002C4C5D">
        <w:rPr>
          <w:rFonts w:cstheme="minorHAnsi"/>
        </w:rPr>
        <w:t xml:space="preserve"> button size</w:t>
      </w:r>
      <w:r w:rsidR="000E1836" w:rsidRPr="00497E1E">
        <w:rPr>
          <w:rFonts w:cstheme="minorHAnsi"/>
        </w:rPr>
        <w:t xml:space="preserve">; CF = </w:t>
      </w:r>
      <w:r w:rsidR="002C4C5D">
        <w:rPr>
          <w:rFonts w:cstheme="minorHAnsi"/>
        </w:rPr>
        <w:t>center front</w:t>
      </w:r>
      <w:r w:rsidR="000E1836" w:rsidRPr="00497E1E">
        <w:rPr>
          <w:rFonts w:cstheme="minorHAnsi"/>
        </w:rPr>
        <w:t>.</w:t>
      </w:r>
    </w:p>
    <w:p w14:paraId="2E496174" w14:textId="77777777" w:rsidR="00EE2905" w:rsidRPr="00497E1E" w:rsidRDefault="00EE2905">
      <w:pPr>
        <w:rPr>
          <w:rFonts w:cstheme="minorHAnsi"/>
          <w:noProof/>
        </w:rPr>
      </w:pPr>
      <w:r w:rsidRPr="00497E1E">
        <w:rPr>
          <w:rFonts w:cstheme="minorHAnsi"/>
          <w:noProof/>
        </w:rPr>
        <w:br w:type="page"/>
      </w:r>
    </w:p>
    <w:p w14:paraId="202BA7E8" w14:textId="648B0740" w:rsidR="00F72D40" w:rsidRPr="00497E1E" w:rsidRDefault="00F72D40" w:rsidP="00F72D40">
      <w:pPr>
        <w:jc w:val="left"/>
        <w:rPr>
          <w:rFonts w:cstheme="minorHAnsi"/>
          <w:b/>
          <w:bCs/>
          <w:noProof/>
        </w:rPr>
      </w:pPr>
      <w:r w:rsidRPr="00497E1E">
        <w:rPr>
          <w:rFonts w:cstheme="minorHAnsi"/>
          <w:b/>
          <w:bCs/>
          <w:noProof/>
        </w:rPr>
        <w:lastRenderedPageBreak/>
        <w:t xml:space="preserve">Figure </w:t>
      </w:r>
      <w:r w:rsidR="00EE38D6" w:rsidRPr="00497E1E">
        <w:rPr>
          <w:rFonts w:cstheme="minorHAnsi"/>
          <w:b/>
          <w:bCs/>
          <w:noProof/>
        </w:rPr>
        <w:t>A</w:t>
      </w:r>
      <w:r w:rsidRPr="00497E1E">
        <w:rPr>
          <w:rFonts w:cstheme="minorHAnsi"/>
          <w:b/>
          <w:bCs/>
          <w:noProof/>
        </w:rPr>
        <w:t>3</w:t>
      </w:r>
    </w:p>
    <w:p w14:paraId="45D53976" w14:textId="519AE307" w:rsidR="00F72D40" w:rsidRPr="00497E1E" w:rsidRDefault="00F72D40" w:rsidP="00F72D40">
      <w:pPr>
        <w:jc w:val="left"/>
        <w:rPr>
          <w:rFonts w:cstheme="minorHAnsi"/>
          <w:i/>
          <w:iCs/>
          <w:noProof/>
        </w:rPr>
      </w:pPr>
      <w:r w:rsidRPr="00497E1E">
        <w:rPr>
          <w:rFonts w:cstheme="minorHAnsi"/>
          <w:i/>
          <w:iCs/>
          <w:noProof/>
        </w:rPr>
        <w:t xml:space="preserve">Gathered Faux Button-Up </w:t>
      </w:r>
      <w:r w:rsidR="000E1836" w:rsidRPr="00497E1E">
        <w:rPr>
          <w:rFonts w:cstheme="minorHAnsi"/>
          <w:i/>
          <w:iCs/>
          <w:noProof/>
        </w:rPr>
        <w:t>W</w:t>
      </w:r>
      <w:r w:rsidRPr="00497E1E">
        <w:rPr>
          <w:rFonts w:cstheme="minorHAnsi"/>
          <w:i/>
          <w:iCs/>
          <w:noProof/>
        </w:rPr>
        <w:t>ith 3/4 Sleeve Colorways</w:t>
      </w:r>
    </w:p>
    <w:p w14:paraId="42EB6611" w14:textId="083F14A6" w:rsidR="00F72D40" w:rsidRPr="00497E1E" w:rsidRDefault="00930FD0" w:rsidP="00DB37D0">
      <w:pPr>
        <w:rPr>
          <w:rFonts w:cstheme="minorHAnsi"/>
          <w:noProof/>
        </w:rPr>
      </w:pPr>
      <w:r>
        <w:rPr>
          <w:noProof/>
        </w:rPr>
        <w:drawing>
          <wp:inline distT="0" distB="0" distL="0" distR="0" wp14:anchorId="7707CB30" wp14:editId="158C7A46">
            <wp:extent cx="5714286" cy="4180952"/>
            <wp:effectExtent l="0" t="0" r="1270" b="0"/>
            <wp:docPr id="124596281" name="Picture 1" descr="A drawing of different colors of shi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96281" name="Picture 1" descr="A drawing of different colors of shirts&#10;&#10;Description automatically generated"/>
                    <pic:cNvPicPr/>
                  </pic:nvPicPr>
                  <pic:blipFill>
                    <a:blip r:embed="rId8"/>
                    <a:stretch>
                      <a:fillRect/>
                    </a:stretch>
                  </pic:blipFill>
                  <pic:spPr>
                    <a:xfrm>
                      <a:off x="0" y="0"/>
                      <a:ext cx="5714286" cy="4180952"/>
                    </a:xfrm>
                    <a:prstGeom prst="rect">
                      <a:avLst/>
                    </a:prstGeom>
                  </pic:spPr>
                </pic:pic>
              </a:graphicData>
            </a:graphic>
          </wp:inline>
        </w:drawing>
      </w:r>
    </w:p>
    <w:p w14:paraId="5BB766D3" w14:textId="47D35631" w:rsidR="00F72D40" w:rsidRDefault="00F72D40" w:rsidP="00F72D40">
      <w:pPr>
        <w:jc w:val="left"/>
        <w:rPr>
          <w:rFonts w:cstheme="minorHAnsi"/>
        </w:rPr>
      </w:pPr>
      <w:r w:rsidRPr="00497E1E">
        <w:rPr>
          <w:rFonts w:cstheme="minorHAnsi"/>
          <w:i/>
          <w:iCs/>
        </w:rPr>
        <w:t>Note</w:t>
      </w:r>
      <w:r w:rsidRPr="00497E1E">
        <w:rPr>
          <w:rFonts w:cstheme="minorHAnsi"/>
        </w:rPr>
        <w:t xml:space="preserve">. </w:t>
      </w:r>
      <w:r w:rsidR="00FF73B4" w:rsidRPr="00497E1E">
        <w:rPr>
          <w:rFonts w:cstheme="minorHAnsi"/>
        </w:rPr>
        <w:t xml:space="preserve">Illustrations of Figure </w:t>
      </w:r>
      <w:r w:rsidR="00EE38D6" w:rsidRPr="00497E1E">
        <w:rPr>
          <w:rFonts w:cstheme="minorHAnsi"/>
        </w:rPr>
        <w:t>A</w:t>
      </w:r>
      <w:r w:rsidR="00FF73B4" w:rsidRPr="00497E1E">
        <w:rPr>
          <w:rFonts w:cstheme="minorHAnsi"/>
        </w:rPr>
        <w:t xml:space="preserve">1 in </w:t>
      </w:r>
      <w:r w:rsidR="000D6016" w:rsidRPr="00497E1E">
        <w:rPr>
          <w:rFonts w:cstheme="minorHAnsi"/>
        </w:rPr>
        <w:t xml:space="preserve">each Pantone color that will be offered. </w:t>
      </w:r>
      <w:r w:rsidR="00930FD0">
        <w:rPr>
          <w:rFonts w:cstheme="minorHAnsi"/>
        </w:rPr>
        <w:t>A</w:t>
      </w:r>
      <w:r w:rsidR="00A3276F">
        <w:rPr>
          <w:rFonts w:cstheme="minorHAnsi"/>
        </w:rPr>
        <w:t xml:space="preserve">: Pantone 11-0602 TCX </w:t>
      </w:r>
      <w:r w:rsidR="006B005A">
        <w:rPr>
          <w:rFonts w:cstheme="minorHAnsi"/>
        </w:rPr>
        <w:t>(</w:t>
      </w:r>
      <w:r w:rsidR="00A3276F">
        <w:rPr>
          <w:rFonts w:cstheme="minorHAnsi"/>
        </w:rPr>
        <w:t>Snow White</w:t>
      </w:r>
      <w:r w:rsidR="006B005A">
        <w:rPr>
          <w:rFonts w:cstheme="minorHAnsi"/>
        </w:rPr>
        <w:t>)</w:t>
      </w:r>
      <w:r w:rsidR="00653FBC">
        <w:rPr>
          <w:rFonts w:cstheme="minorHAnsi"/>
        </w:rPr>
        <w:t>.</w:t>
      </w:r>
      <w:r w:rsidR="00A3276F">
        <w:rPr>
          <w:rFonts w:cstheme="minorHAnsi"/>
        </w:rPr>
        <w:t xml:space="preserve"> </w:t>
      </w:r>
      <w:r w:rsidR="00930FD0">
        <w:rPr>
          <w:rFonts w:cstheme="minorHAnsi"/>
        </w:rPr>
        <w:t>B</w:t>
      </w:r>
      <w:r w:rsidR="006B005A">
        <w:rPr>
          <w:rFonts w:cstheme="minorHAnsi"/>
        </w:rPr>
        <w:t xml:space="preserve">: Pantone 12-4604 TCX (Skylight). </w:t>
      </w:r>
      <w:r w:rsidR="00930FD0">
        <w:rPr>
          <w:rFonts w:cstheme="minorHAnsi"/>
        </w:rPr>
        <w:t>C</w:t>
      </w:r>
      <w:r w:rsidR="006B005A">
        <w:rPr>
          <w:rFonts w:cstheme="minorHAnsi"/>
        </w:rPr>
        <w:t xml:space="preserve">: Pantone 12-5504 TCX (Clearly Aqua). </w:t>
      </w:r>
      <w:r w:rsidR="00930FD0">
        <w:rPr>
          <w:rFonts w:cstheme="minorHAnsi"/>
        </w:rPr>
        <w:t>D</w:t>
      </w:r>
      <w:r w:rsidR="006B005A">
        <w:rPr>
          <w:rFonts w:cstheme="minorHAnsi"/>
        </w:rPr>
        <w:t xml:space="preserve">: Pantone 11-1302 TCX (Sea Salt). </w:t>
      </w:r>
      <w:r w:rsidR="00930FD0">
        <w:rPr>
          <w:rFonts w:cstheme="minorHAnsi"/>
        </w:rPr>
        <w:t>E</w:t>
      </w:r>
      <w:r w:rsidR="006B005A">
        <w:rPr>
          <w:rFonts w:cstheme="minorHAnsi"/>
        </w:rPr>
        <w:t xml:space="preserve">: Pantone 17-1417 TCX (Beaver Fur). </w:t>
      </w:r>
      <w:r w:rsidR="00930FD0">
        <w:rPr>
          <w:rFonts w:cstheme="minorHAnsi"/>
        </w:rPr>
        <w:t>F</w:t>
      </w:r>
      <w:r w:rsidR="006B005A">
        <w:rPr>
          <w:rFonts w:cstheme="minorHAnsi"/>
        </w:rPr>
        <w:t xml:space="preserve">: Pantone 19-1624 TCX (Sassafras). </w:t>
      </w:r>
    </w:p>
    <w:p w14:paraId="0B5DF3F0" w14:textId="77777777" w:rsidR="00BE6B76" w:rsidRDefault="00BE6B76" w:rsidP="00F72D40">
      <w:pPr>
        <w:jc w:val="left"/>
        <w:rPr>
          <w:rFonts w:cstheme="minorHAnsi"/>
        </w:rPr>
      </w:pPr>
    </w:p>
    <w:p w14:paraId="18CA6281" w14:textId="7D483491" w:rsidR="002B0E7D" w:rsidRPr="00497E1E" w:rsidRDefault="002B0E7D">
      <w:pPr>
        <w:rPr>
          <w:rFonts w:cstheme="minorHAnsi"/>
          <w:b/>
          <w:bCs/>
        </w:rPr>
      </w:pPr>
      <w:r w:rsidRPr="00497E1E">
        <w:rPr>
          <w:rFonts w:cstheme="minorHAnsi"/>
          <w:b/>
          <w:bCs/>
        </w:rPr>
        <w:br w:type="page"/>
      </w:r>
    </w:p>
    <w:p w14:paraId="34860F61" w14:textId="3808101E" w:rsidR="002B0E7D" w:rsidRPr="00497E1E" w:rsidRDefault="002B0E7D" w:rsidP="002B0E7D">
      <w:pPr>
        <w:rPr>
          <w:rFonts w:cstheme="minorHAnsi"/>
          <w:b/>
          <w:bCs/>
        </w:rPr>
      </w:pPr>
      <w:r w:rsidRPr="00497E1E">
        <w:rPr>
          <w:rFonts w:cstheme="minorHAnsi"/>
          <w:b/>
          <w:bCs/>
        </w:rPr>
        <w:lastRenderedPageBreak/>
        <w:t>Appendix B</w:t>
      </w:r>
    </w:p>
    <w:p w14:paraId="1608CA64" w14:textId="5223E86D" w:rsidR="002B0E7D" w:rsidRPr="00497E1E" w:rsidRDefault="002B0E7D" w:rsidP="002B0E7D">
      <w:pPr>
        <w:rPr>
          <w:rFonts w:cstheme="minorHAnsi"/>
          <w:b/>
          <w:bCs/>
        </w:rPr>
      </w:pPr>
      <w:r w:rsidRPr="00497E1E">
        <w:rPr>
          <w:rFonts w:cstheme="minorHAnsi"/>
          <w:b/>
          <w:bCs/>
        </w:rPr>
        <w:t xml:space="preserve">Pattern and </w:t>
      </w:r>
      <w:r w:rsidR="00EB67D8" w:rsidRPr="00497E1E">
        <w:rPr>
          <w:rFonts w:cstheme="minorHAnsi"/>
          <w:b/>
          <w:bCs/>
        </w:rPr>
        <w:t>Fitting</w:t>
      </w:r>
    </w:p>
    <w:p w14:paraId="3B1469AD" w14:textId="25D622A4" w:rsidR="00EB67D8" w:rsidRPr="00497E1E" w:rsidRDefault="00EB67D8" w:rsidP="00EB67D8">
      <w:pPr>
        <w:jc w:val="left"/>
        <w:rPr>
          <w:rFonts w:cstheme="minorHAnsi"/>
          <w:b/>
          <w:bCs/>
          <w:noProof/>
        </w:rPr>
      </w:pPr>
      <w:r w:rsidRPr="00497E1E">
        <w:rPr>
          <w:rFonts w:cstheme="minorHAnsi"/>
          <w:b/>
          <w:bCs/>
          <w:noProof/>
        </w:rPr>
        <w:t>Figure B1</w:t>
      </w:r>
    </w:p>
    <w:p w14:paraId="1926DFC7" w14:textId="6635374F" w:rsidR="00EB67D8" w:rsidRPr="00497E1E" w:rsidRDefault="00EB67D8" w:rsidP="00EB67D8">
      <w:pPr>
        <w:jc w:val="left"/>
        <w:rPr>
          <w:rFonts w:cstheme="minorHAnsi"/>
          <w:i/>
          <w:iCs/>
          <w:noProof/>
        </w:rPr>
      </w:pPr>
      <w:r w:rsidRPr="00497E1E">
        <w:rPr>
          <w:rFonts w:cstheme="minorHAnsi"/>
          <w:i/>
          <w:iCs/>
          <w:noProof/>
        </w:rPr>
        <w:t xml:space="preserve">Gathered Faux Button-Up </w:t>
      </w:r>
      <w:r w:rsidR="00497E1E" w:rsidRPr="00497E1E">
        <w:rPr>
          <w:rFonts w:cstheme="minorHAnsi"/>
          <w:i/>
          <w:iCs/>
          <w:noProof/>
        </w:rPr>
        <w:t>W</w:t>
      </w:r>
      <w:r w:rsidRPr="00497E1E">
        <w:rPr>
          <w:rFonts w:cstheme="minorHAnsi"/>
          <w:i/>
          <w:iCs/>
          <w:noProof/>
        </w:rPr>
        <w:t>ith 3/4 Sleeve Pattern</w:t>
      </w:r>
    </w:p>
    <w:p w14:paraId="458DEAE5" w14:textId="56BB9328" w:rsidR="0095262F" w:rsidRPr="00497E1E" w:rsidRDefault="00F43955" w:rsidP="004F7F0E">
      <w:pPr>
        <w:rPr>
          <w:rFonts w:cstheme="minorHAnsi"/>
          <w:noProof/>
        </w:rPr>
      </w:pPr>
      <w:r>
        <w:rPr>
          <w:rFonts w:ascii="Times New Roman" w:hAnsi="Times New Roman" w:cs="Times New Roman"/>
          <w:b/>
          <w:bCs/>
          <w:noProof/>
          <w:sz w:val="24"/>
          <w:szCs w:val="24"/>
        </w:rPr>
        <w:drawing>
          <wp:inline distT="0" distB="0" distL="0" distR="0" wp14:anchorId="75094D61" wp14:editId="00EA7901">
            <wp:extent cx="5112385" cy="2433320"/>
            <wp:effectExtent l="0" t="0" r="0" b="5080"/>
            <wp:docPr id="2038066557" name="Picture 1" descr="Illustration of pattern made in Browzwear V-Stitcher that will be used to create the gar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066557" name="Picture 1" descr="Illustration of pattern made in Browzwear V-Stitcher that will be used to create the garmen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12385" cy="2433320"/>
                    </a:xfrm>
                    <a:prstGeom prst="rect">
                      <a:avLst/>
                    </a:prstGeom>
                    <a:noFill/>
                    <a:ln>
                      <a:noFill/>
                    </a:ln>
                  </pic:spPr>
                </pic:pic>
              </a:graphicData>
            </a:graphic>
          </wp:inline>
        </w:drawing>
      </w:r>
    </w:p>
    <w:p w14:paraId="1BF8C573" w14:textId="10E41519" w:rsidR="00EB67D8" w:rsidRDefault="00EB67D8" w:rsidP="00EB67D8">
      <w:pPr>
        <w:jc w:val="left"/>
        <w:rPr>
          <w:rFonts w:cstheme="minorHAnsi"/>
        </w:rPr>
      </w:pPr>
      <w:r w:rsidRPr="00497E1E">
        <w:rPr>
          <w:rFonts w:cstheme="minorHAnsi"/>
          <w:i/>
          <w:iCs/>
        </w:rPr>
        <w:t>Note</w:t>
      </w:r>
      <w:r w:rsidRPr="00497E1E">
        <w:rPr>
          <w:rFonts w:cstheme="minorHAnsi"/>
        </w:rPr>
        <w:t xml:space="preserve">. </w:t>
      </w:r>
      <w:r w:rsidR="00D61763" w:rsidRPr="00497E1E">
        <w:rPr>
          <w:rFonts w:cstheme="minorHAnsi"/>
        </w:rPr>
        <w:t xml:space="preserve">Illustration of </w:t>
      </w:r>
      <w:r w:rsidR="00040F91" w:rsidRPr="00497E1E">
        <w:rPr>
          <w:rFonts w:cstheme="minorHAnsi"/>
        </w:rPr>
        <w:t>pattern</w:t>
      </w:r>
      <w:r w:rsidR="00D61763" w:rsidRPr="00497E1E">
        <w:rPr>
          <w:rFonts w:cstheme="minorHAnsi"/>
        </w:rPr>
        <w:t xml:space="preserve"> </w:t>
      </w:r>
      <w:r w:rsidR="00040F91" w:rsidRPr="00497E1E">
        <w:rPr>
          <w:rFonts w:cstheme="minorHAnsi"/>
        </w:rPr>
        <w:t xml:space="preserve">made in Browzwear V-Stitcher that will be </w:t>
      </w:r>
      <w:r w:rsidR="00D61763" w:rsidRPr="00497E1E">
        <w:rPr>
          <w:rFonts w:cstheme="minorHAnsi"/>
        </w:rPr>
        <w:t>used to create the garment</w:t>
      </w:r>
      <w:r w:rsidRPr="00497E1E">
        <w:rPr>
          <w:rFonts w:cstheme="minorHAnsi"/>
        </w:rPr>
        <w:t>.</w:t>
      </w:r>
      <w:r w:rsidR="0070229D">
        <w:rPr>
          <w:rFonts w:cstheme="minorHAnsi"/>
        </w:rPr>
        <w:t xml:space="preserve"> </w:t>
      </w:r>
      <w:r w:rsidR="00D43E15">
        <w:t>3 = right sleeve; 5 = left sleeve; 13 = outer collar stand; 14 = outer collar; 80 = yoke; 103 = back; 105 = front left; 107 = front right; 219 = inner collar stand; 224 = under collar; 225 = collar stand interfacing; 230 = collar interfacing</w:t>
      </w:r>
      <w:r w:rsidR="001927E1">
        <w:t xml:space="preserve">. </w:t>
      </w:r>
    </w:p>
    <w:p w14:paraId="5E574DCD" w14:textId="77777777" w:rsidR="004B04D4" w:rsidRDefault="004B04D4" w:rsidP="00EB67D8">
      <w:pPr>
        <w:jc w:val="left"/>
        <w:rPr>
          <w:rFonts w:cstheme="minorHAnsi"/>
        </w:rPr>
      </w:pPr>
    </w:p>
    <w:p w14:paraId="6E67266B" w14:textId="77777777" w:rsidR="004B04D4" w:rsidRPr="00497E1E" w:rsidRDefault="004B04D4" w:rsidP="00EB67D8">
      <w:pPr>
        <w:jc w:val="left"/>
        <w:rPr>
          <w:rFonts w:cstheme="minorHAnsi"/>
        </w:rPr>
      </w:pPr>
    </w:p>
    <w:p w14:paraId="2DAA313B" w14:textId="018B65A8" w:rsidR="001E0B0A" w:rsidRPr="00497E1E" w:rsidRDefault="001E0B0A">
      <w:pPr>
        <w:rPr>
          <w:rFonts w:cstheme="minorHAnsi"/>
        </w:rPr>
      </w:pPr>
      <w:r w:rsidRPr="00497E1E">
        <w:rPr>
          <w:rFonts w:cstheme="minorHAnsi"/>
        </w:rPr>
        <w:br w:type="page"/>
      </w:r>
    </w:p>
    <w:p w14:paraId="1436E21B" w14:textId="6FD288D5" w:rsidR="001E0B0A" w:rsidRPr="00497E1E" w:rsidRDefault="001E0B0A" w:rsidP="001E0B0A">
      <w:pPr>
        <w:jc w:val="left"/>
        <w:rPr>
          <w:rFonts w:cstheme="minorHAnsi"/>
          <w:b/>
          <w:bCs/>
          <w:noProof/>
        </w:rPr>
      </w:pPr>
      <w:r w:rsidRPr="00497E1E">
        <w:rPr>
          <w:rFonts w:cstheme="minorHAnsi"/>
          <w:b/>
          <w:bCs/>
          <w:noProof/>
        </w:rPr>
        <w:lastRenderedPageBreak/>
        <w:t>Figure B</w:t>
      </w:r>
      <w:r w:rsidR="00631461" w:rsidRPr="00497E1E">
        <w:rPr>
          <w:rFonts w:cstheme="minorHAnsi"/>
          <w:b/>
          <w:bCs/>
          <w:noProof/>
        </w:rPr>
        <w:t>2</w:t>
      </w:r>
    </w:p>
    <w:p w14:paraId="188CED4B" w14:textId="15DBADED" w:rsidR="001E0B0A" w:rsidRPr="00497E1E" w:rsidRDefault="001E0B0A" w:rsidP="001E0B0A">
      <w:pPr>
        <w:jc w:val="left"/>
        <w:rPr>
          <w:rFonts w:cstheme="minorHAnsi"/>
          <w:i/>
          <w:iCs/>
          <w:noProof/>
        </w:rPr>
      </w:pPr>
      <w:r w:rsidRPr="00497E1E">
        <w:rPr>
          <w:rFonts w:cstheme="minorHAnsi"/>
          <w:i/>
          <w:iCs/>
          <w:noProof/>
        </w:rPr>
        <w:t xml:space="preserve">Gathered Faux Button-Up </w:t>
      </w:r>
      <w:r w:rsidR="00497E1E" w:rsidRPr="00497E1E">
        <w:rPr>
          <w:rFonts w:cstheme="minorHAnsi"/>
          <w:i/>
          <w:iCs/>
          <w:noProof/>
        </w:rPr>
        <w:t>W</w:t>
      </w:r>
      <w:r w:rsidRPr="00497E1E">
        <w:rPr>
          <w:rFonts w:cstheme="minorHAnsi"/>
          <w:i/>
          <w:iCs/>
          <w:noProof/>
        </w:rPr>
        <w:t xml:space="preserve">ith 3/4 Sleeve </w:t>
      </w:r>
      <w:r w:rsidR="00206931" w:rsidRPr="00497E1E">
        <w:rPr>
          <w:rFonts w:cstheme="minorHAnsi"/>
          <w:i/>
          <w:iCs/>
          <w:noProof/>
        </w:rPr>
        <w:t>Virtual Fitting</w:t>
      </w:r>
    </w:p>
    <w:p w14:paraId="717814A9" w14:textId="6D6FE867" w:rsidR="001E0B0A" w:rsidRPr="00497E1E" w:rsidRDefault="001E0B0A" w:rsidP="001E0B0A">
      <w:pPr>
        <w:rPr>
          <w:rFonts w:cstheme="minorHAnsi"/>
          <w:noProof/>
        </w:rPr>
      </w:pPr>
      <w:r w:rsidRPr="00497E1E">
        <w:rPr>
          <w:rFonts w:cstheme="minorHAnsi"/>
          <w:noProof/>
        </w:rPr>
        <w:drawing>
          <wp:inline distT="0" distB="0" distL="0" distR="0" wp14:anchorId="23D7D32F" wp14:editId="5B2229F8">
            <wp:extent cx="5229225" cy="3848100"/>
            <wp:effectExtent l="0" t="0" r="9525" b="0"/>
            <wp:docPr id="165699234" name="Picture 7" descr="Illustration of garment rendered on a virtual avatar in Browzwear V-Stitcher using the pattern from Figure 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9234" name="Picture 7" descr="Illustration of garment rendered on a virtual avatar in Browzwear V-Stitcher using the pattern from Figure B.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890" t="4943" r="5129" b="4270"/>
                    <a:stretch/>
                  </pic:blipFill>
                  <pic:spPr bwMode="auto">
                    <a:xfrm>
                      <a:off x="0" y="0"/>
                      <a:ext cx="5229225" cy="3848100"/>
                    </a:xfrm>
                    <a:prstGeom prst="rect">
                      <a:avLst/>
                    </a:prstGeom>
                    <a:noFill/>
                    <a:ln>
                      <a:noFill/>
                    </a:ln>
                    <a:extLst>
                      <a:ext uri="{53640926-AAD7-44D8-BBD7-CCE9431645EC}">
                        <a14:shadowObscured xmlns:a14="http://schemas.microsoft.com/office/drawing/2010/main"/>
                      </a:ext>
                    </a:extLst>
                  </pic:spPr>
                </pic:pic>
              </a:graphicData>
            </a:graphic>
          </wp:inline>
        </w:drawing>
      </w:r>
    </w:p>
    <w:p w14:paraId="7B6EC6E1" w14:textId="27AC20C2" w:rsidR="00206931" w:rsidRPr="00497E1E" w:rsidRDefault="001E0B0A" w:rsidP="001E0B0A">
      <w:pPr>
        <w:jc w:val="left"/>
        <w:rPr>
          <w:rFonts w:cstheme="minorHAnsi"/>
        </w:rPr>
      </w:pPr>
      <w:r w:rsidRPr="00497E1E">
        <w:rPr>
          <w:rFonts w:cstheme="minorHAnsi"/>
          <w:i/>
          <w:iCs/>
        </w:rPr>
        <w:t>Note</w:t>
      </w:r>
      <w:r w:rsidRPr="00497E1E">
        <w:rPr>
          <w:rFonts w:cstheme="minorHAnsi"/>
        </w:rPr>
        <w:t xml:space="preserve">. Illustration of </w:t>
      </w:r>
      <w:r w:rsidR="00631461" w:rsidRPr="00497E1E">
        <w:rPr>
          <w:rFonts w:cstheme="minorHAnsi"/>
        </w:rPr>
        <w:t xml:space="preserve">garment rendered on a virtual avatar </w:t>
      </w:r>
      <w:r w:rsidRPr="00497E1E">
        <w:rPr>
          <w:rFonts w:cstheme="minorHAnsi"/>
        </w:rPr>
        <w:t>in Browzwear V-Stitcher</w:t>
      </w:r>
      <w:r w:rsidR="00631461" w:rsidRPr="00497E1E">
        <w:rPr>
          <w:rFonts w:cstheme="minorHAnsi"/>
        </w:rPr>
        <w:t xml:space="preserve"> using the pattern from Figure B1.</w:t>
      </w:r>
    </w:p>
    <w:p w14:paraId="493B791C" w14:textId="4067F944" w:rsidR="00206931" w:rsidRPr="00497E1E" w:rsidRDefault="00206931" w:rsidP="00631461">
      <w:pPr>
        <w:jc w:val="both"/>
        <w:rPr>
          <w:rFonts w:cstheme="minorHAnsi"/>
          <w:b/>
          <w:bCs/>
          <w:noProof/>
        </w:rPr>
      </w:pPr>
      <w:r w:rsidRPr="00497E1E">
        <w:rPr>
          <w:rFonts w:cstheme="minorHAnsi"/>
          <w:b/>
          <w:bCs/>
          <w:noProof/>
        </w:rPr>
        <w:br w:type="page"/>
      </w:r>
      <w:r w:rsidRPr="00497E1E">
        <w:rPr>
          <w:rFonts w:cstheme="minorHAnsi"/>
          <w:b/>
          <w:bCs/>
          <w:noProof/>
        </w:rPr>
        <w:lastRenderedPageBreak/>
        <w:t>Figure B</w:t>
      </w:r>
      <w:r w:rsidR="00631461" w:rsidRPr="00497E1E">
        <w:rPr>
          <w:rFonts w:cstheme="minorHAnsi"/>
          <w:b/>
          <w:bCs/>
          <w:noProof/>
        </w:rPr>
        <w:t>3</w:t>
      </w:r>
    </w:p>
    <w:p w14:paraId="09A1FBD8" w14:textId="4C406FAD" w:rsidR="00206931" w:rsidRPr="00497E1E" w:rsidRDefault="00206931" w:rsidP="00206931">
      <w:pPr>
        <w:jc w:val="left"/>
        <w:rPr>
          <w:rFonts w:cstheme="minorHAnsi"/>
          <w:i/>
          <w:iCs/>
          <w:noProof/>
        </w:rPr>
      </w:pPr>
      <w:r w:rsidRPr="00497E1E">
        <w:rPr>
          <w:rFonts w:cstheme="minorHAnsi"/>
          <w:i/>
          <w:iCs/>
          <w:noProof/>
        </w:rPr>
        <w:t xml:space="preserve">Gathered Faux Button-Up </w:t>
      </w:r>
      <w:r w:rsidR="00497E1E" w:rsidRPr="00497E1E">
        <w:rPr>
          <w:rFonts w:cstheme="minorHAnsi"/>
          <w:i/>
          <w:iCs/>
          <w:noProof/>
        </w:rPr>
        <w:t>W</w:t>
      </w:r>
      <w:r w:rsidRPr="00497E1E">
        <w:rPr>
          <w:rFonts w:cstheme="minorHAnsi"/>
          <w:i/>
          <w:iCs/>
          <w:noProof/>
        </w:rPr>
        <w:t>ith 3/4 Sleeve Fitting Maps</w:t>
      </w:r>
    </w:p>
    <w:p w14:paraId="26474AB0" w14:textId="29318E11" w:rsidR="00206931" w:rsidRPr="00497E1E" w:rsidRDefault="00206931" w:rsidP="00206931">
      <w:pPr>
        <w:rPr>
          <w:rFonts w:cstheme="minorHAnsi"/>
          <w:noProof/>
        </w:rPr>
      </w:pPr>
      <w:r w:rsidRPr="00497E1E">
        <w:rPr>
          <w:rFonts w:cstheme="minorHAnsi"/>
          <w:noProof/>
        </w:rPr>
        <w:drawing>
          <wp:inline distT="0" distB="0" distL="0" distR="0" wp14:anchorId="0C8B78B0" wp14:editId="5E53C7F4">
            <wp:extent cx="5943600" cy="2200275"/>
            <wp:effectExtent l="0" t="0" r="0" b="9525"/>
            <wp:docPr id="982197540" name="Picture 8" descr="Illustration of garment tension maps on a virtual avatar in Browzwear V-Stitcher using the pattern from Figure B.1. White, blue, and green indicate areas of the garment that are loose or fit well; whereas yellow and red indicate areas that are tight and of possible concern in the fitting. These illustrations show that the garment fits loosely, other than where the elastic will be placed. Left illustration: tension levels for the front of the garment on the virtual avatar. Right illustration: tension levels for the back of the garment on the virtual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197540" name="Picture 8" descr="Illustration of garment tension maps on a virtual avatar in Browzwear V-Stitcher using the pattern from Figure B.1. White, blue, and green indicate areas of the garment that are loose or fit well; whereas yellow and red indicate areas that are tight and of possible concern in the fitting. These illustrations show that the garment fits loosely, other than where the elastic will be placed. Left illustration: tension levels for the front of the garment on the virtual avatar. Right illustration: tension levels for the back of the garment on the virtual avata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5618" b="22472"/>
                    <a:stretch/>
                  </pic:blipFill>
                  <pic:spPr bwMode="auto">
                    <a:xfrm>
                      <a:off x="0" y="0"/>
                      <a:ext cx="5943600" cy="2200275"/>
                    </a:xfrm>
                    <a:prstGeom prst="rect">
                      <a:avLst/>
                    </a:prstGeom>
                    <a:noFill/>
                    <a:ln>
                      <a:noFill/>
                    </a:ln>
                    <a:extLst>
                      <a:ext uri="{53640926-AAD7-44D8-BBD7-CCE9431645EC}">
                        <a14:shadowObscured xmlns:a14="http://schemas.microsoft.com/office/drawing/2010/main"/>
                      </a:ext>
                    </a:extLst>
                  </pic:spPr>
                </pic:pic>
              </a:graphicData>
            </a:graphic>
          </wp:inline>
        </w:drawing>
      </w:r>
    </w:p>
    <w:p w14:paraId="180904C7" w14:textId="4A18B458" w:rsidR="00206931" w:rsidRPr="00497E1E" w:rsidRDefault="00206931" w:rsidP="00206931">
      <w:pPr>
        <w:jc w:val="left"/>
        <w:rPr>
          <w:rFonts w:cstheme="minorHAnsi"/>
        </w:rPr>
      </w:pPr>
      <w:r w:rsidRPr="00497E1E">
        <w:rPr>
          <w:rFonts w:cstheme="minorHAnsi"/>
          <w:i/>
          <w:iCs/>
        </w:rPr>
        <w:t>Note</w:t>
      </w:r>
      <w:r w:rsidRPr="00497E1E">
        <w:rPr>
          <w:rFonts w:cstheme="minorHAnsi"/>
        </w:rPr>
        <w:t xml:space="preserve">. </w:t>
      </w:r>
      <w:r w:rsidR="00631461" w:rsidRPr="00497E1E">
        <w:rPr>
          <w:rFonts w:cstheme="minorHAnsi"/>
        </w:rPr>
        <w:t xml:space="preserve">Illustration of garment tension maps on a virtual avatar in Browzwear V-Stitcher using the pattern from Figure B1. </w:t>
      </w:r>
      <w:r w:rsidR="005171B0" w:rsidRPr="00497E1E">
        <w:rPr>
          <w:rFonts w:cstheme="minorHAnsi"/>
        </w:rPr>
        <w:t>White, blue, and green indicate areas of the garment that are loose or fit well</w:t>
      </w:r>
      <w:r w:rsidR="00497E1E" w:rsidRPr="00497E1E">
        <w:rPr>
          <w:rFonts w:cstheme="minorHAnsi"/>
        </w:rPr>
        <w:t>,</w:t>
      </w:r>
      <w:r w:rsidR="005171B0" w:rsidRPr="00497E1E">
        <w:rPr>
          <w:rFonts w:cstheme="minorHAnsi"/>
        </w:rPr>
        <w:t xml:space="preserve"> whereas yellow and red indicate areas that are tight and of possible concern in the fitting. These illustrations show that the garment fits loosely, other than where the elastic will be placed. </w:t>
      </w:r>
      <w:r w:rsidR="00631461" w:rsidRPr="00497E1E">
        <w:rPr>
          <w:rFonts w:cstheme="minorHAnsi"/>
        </w:rPr>
        <w:t>Left</w:t>
      </w:r>
      <w:r w:rsidR="002D77B8" w:rsidRPr="00497E1E">
        <w:rPr>
          <w:rFonts w:cstheme="minorHAnsi"/>
        </w:rPr>
        <w:t xml:space="preserve">: </w:t>
      </w:r>
      <w:r w:rsidR="00497E1E" w:rsidRPr="00497E1E">
        <w:rPr>
          <w:rFonts w:cstheme="minorHAnsi"/>
        </w:rPr>
        <w:t>T</w:t>
      </w:r>
      <w:r w:rsidR="002D77B8" w:rsidRPr="00497E1E">
        <w:rPr>
          <w:rFonts w:cstheme="minorHAnsi"/>
        </w:rPr>
        <w:t xml:space="preserve">ension levels for the front of the garment on the virtual avatar. </w:t>
      </w:r>
      <w:r w:rsidR="005171B0" w:rsidRPr="00497E1E">
        <w:rPr>
          <w:rFonts w:cstheme="minorHAnsi"/>
        </w:rPr>
        <w:t xml:space="preserve">Right: </w:t>
      </w:r>
      <w:r w:rsidR="00497E1E" w:rsidRPr="00497E1E">
        <w:rPr>
          <w:rFonts w:cstheme="minorHAnsi"/>
        </w:rPr>
        <w:t>T</w:t>
      </w:r>
      <w:r w:rsidR="005171B0" w:rsidRPr="00497E1E">
        <w:rPr>
          <w:rFonts w:cstheme="minorHAnsi"/>
        </w:rPr>
        <w:t>ension levels for the back of the garment on the virtual avatar.</w:t>
      </w:r>
    </w:p>
    <w:p w14:paraId="4B4FA360" w14:textId="32A22346" w:rsidR="00D81CE5" w:rsidRPr="00497E1E" w:rsidRDefault="00D81CE5">
      <w:pPr>
        <w:rPr>
          <w:rFonts w:cstheme="minorHAnsi"/>
        </w:rPr>
      </w:pPr>
      <w:r w:rsidRPr="00497E1E">
        <w:rPr>
          <w:rFonts w:cstheme="minorHAnsi"/>
        </w:rPr>
        <w:br w:type="page"/>
      </w:r>
    </w:p>
    <w:p w14:paraId="0F9A919E" w14:textId="77777777" w:rsidR="0034619D" w:rsidRPr="00497E1E" w:rsidRDefault="0034619D" w:rsidP="00D81CE5">
      <w:pPr>
        <w:rPr>
          <w:rFonts w:cstheme="minorHAnsi"/>
          <w:b/>
          <w:bCs/>
        </w:rPr>
        <w:sectPr w:rsidR="0034619D" w:rsidRPr="00497E1E" w:rsidSect="002619E3">
          <w:headerReference w:type="default" r:id="rId12"/>
          <w:pgSz w:w="12240" w:h="15840"/>
          <w:pgMar w:top="1440" w:right="1440" w:bottom="1440" w:left="1440" w:header="720" w:footer="720" w:gutter="0"/>
          <w:pgNumType w:start="15"/>
          <w:cols w:space="720"/>
          <w:docGrid w:linePitch="360"/>
        </w:sectPr>
      </w:pPr>
    </w:p>
    <w:p w14:paraId="70BF6AD4" w14:textId="05DBE5BF" w:rsidR="00D81CE5" w:rsidRPr="00497E1E" w:rsidRDefault="00D81CE5" w:rsidP="00D81CE5">
      <w:pPr>
        <w:rPr>
          <w:rFonts w:cstheme="minorHAnsi"/>
          <w:b/>
          <w:bCs/>
        </w:rPr>
      </w:pPr>
      <w:r w:rsidRPr="00497E1E">
        <w:rPr>
          <w:rFonts w:cstheme="minorHAnsi"/>
          <w:b/>
          <w:bCs/>
        </w:rPr>
        <w:lastRenderedPageBreak/>
        <w:t>Appendix C</w:t>
      </w:r>
    </w:p>
    <w:p w14:paraId="7A72456B" w14:textId="0680DF7C" w:rsidR="00D81CE5" w:rsidRPr="00497E1E" w:rsidRDefault="00D81CE5" w:rsidP="00D81CE5">
      <w:pPr>
        <w:rPr>
          <w:rFonts w:cstheme="minorHAnsi"/>
          <w:b/>
          <w:bCs/>
        </w:rPr>
      </w:pPr>
      <w:r w:rsidRPr="00497E1E">
        <w:rPr>
          <w:rFonts w:cstheme="minorHAnsi"/>
          <w:b/>
          <w:bCs/>
        </w:rPr>
        <w:t>Bill of Materials</w:t>
      </w:r>
      <w:r w:rsidR="00C1010B">
        <w:rPr>
          <w:rFonts w:cstheme="minorHAnsi"/>
          <w:b/>
          <w:bCs/>
        </w:rPr>
        <w:t>:</w:t>
      </w:r>
      <w:r w:rsidRPr="00497E1E">
        <w:rPr>
          <w:rFonts w:cstheme="minorHAnsi"/>
          <w:b/>
          <w:bCs/>
        </w:rPr>
        <w:t xml:space="preserve"> Simple</w:t>
      </w:r>
    </w:p>
    <w:tbl>
      <w:tblPr>
        <w:tblStyle w:val="TableGrid"/>
        <w:tblW w:w="131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1890"/>
        <w:gridCol w:w="1080"/>
        <w:gridCol w:w="1687"/>
        <w:gridCol w:w="934"/>
        <w:gridCol w:w="1152"/>
        <w:gridCol w:w="1897"/>
        <w:gridCol w:w="1350"/>
        <w:gridCol w:w="1366"/>
      </w:tblGrid>
      <w:tr w:rsidR="00EF27EC" w:rsidRPr="00497E1E" w14:paraId="2EDCD377" w14:textId="77777777" w:rsidTr="00887A3D">
        <w:tc>
          <w:tcPr>
            <w:tcW w:w="1800" w:type="dxa"/>
            <w:tcBorders>
              <w:top w:val="single" w:sz="4" w:space="0" w:color="auto"/>
              <w:bottom w:val="single" w:sz="4" w:space="0" w:color="auto"/>
            </w:tcBorders>
          </w:tcPr>
          <w:p w14:paraId="4FC369AD" w14:textId="4AB110A5" w:rsidR="008A48D3" w:rsidRPr="008C24E3" w:rsidRDefault="008A48D3" w:rsidP="00D81CE5">
            <w:pPr>
              <w:rPr>
                <w:rFonts w:cstheme="minorHAnsi"/>
              </w:rPr>
            </w:pPr>
            <w:r w:rsidRPr="008C24E3">
              <w:rPr>
                <w:rFonts w:cstheme="minorHAnsi"/>
              </w:rPr>
              <w:t>Description</w:t>
            </w:r>
          </w:p>
        </w:tc>
        <w:tc>
          <w:tcPr>
            <w:tcW w:w="1890" w:type="dxa"/>
            <w:tcBorders>
              <w:top w:val="single" w:sz="4" w:space="0" w:color="auto"/>
              <w:bottom w:val="single" w:sz="4" w:space="0" w:color="auto"/>
            </w:tcBorders>
          </w:tcPr>
          <w:p w14:paraId="16B9FDD2" w14:textId="70D773E9" w:rsidR="008A48D3" w:rsidRPr="008C24E3" w:rsidRDefault="008A48D3" w:rsidP="00D81CE5">
            <w:pPr>
              <w:rPr>
                <w:rFonts w:cstheme="minorHAnsi"/>
              </w:rPr>
            </w:pPr>
            <w:r w:rsidRPr="008C24E3">
              <w:rPr>
                <w:rFonts w:cstheme="minorHAnsi"/>
              </w:rPr>
              <w:t>Placement</w:t>
            </w:r>
          </w:p>
        </w:tc>
        <w:tc>
          <w:tcPr>
            <w:tcW w:w="1080" w:type="dxa"/>
            <w:tcBorders>
              <w:top w:val="single" w:sz="4" w:space="0" w:color="auto"/>
              <w:bottom w:val="single" w:sz="4" w:space="0" w:color="auto"/>
            </w:tcBorders>
          </w:tcPr>
          <w:p w14:paraId="784B314F" w14:textId="58E55A86" w:rsidR="008A48D3" w:rsidRPr="008C24E3" w:rsidRDefault="008A48D3" w:rsidP="00D81CE5">
            <w:pPr>
              <w:rPr>
                <w:rFonts w:cstheme="minorHAnsi"/>
              </w:rPr>
            </w:pPr>
            <w:r w:rsidRPr="008C24E3">
              <w:rPr>
                <w:rFonts w:cstheme="minorHAnsi"/>
              </w:rPr>
              <w:t>Size</w:t>
            </w:r>
          </w:p>
        </w:tc>
        <w:tc>
          <w:tcPr>
            <w:tcW w:w="1687" w:type="dxa"/>
            <w:tcBorders>
              <w:top w:val="single" w:sz="4" w:space="0" w:color="auto"/>
              <w:bottom w:val="single" w:sz="4" w:space="0" w:color="auto"/>
            </w:tcBorders>
          </w:tcPr>
          <w:p w14:paraId="77AFA399" w14:textId="07625E0C" w:rsidR="008A48D3" w:rsidRPr="008C24E3" w:rsidRDefault="008A48D3" w:rsidP="00D81CE5">
            <w:pPr>
              <w:rPr>
                <w:rFonts w:cstheme="minorHAnsi"/>
              </w:rPr>
            </w:pPr>
            <w:r w:rsidRPr="008C24E3">
              <w:rPr>
                <w:rFonts w:cstheme="minorHAnsi"/>
              </w:rPr>
              <w:t>Color</w:t>
            </w:r>
          </w:p>
        </w:tc>
        <w:tc>
          <w:tcPr>
            <w:tcW w:w="934" w:type="dxa"/>
            <w:tcBorders>
              <w:top w:val="single" w:sz="4" w:space="0" w:color="auto"/>
              <w:bottom w:val="single" w:sz="4" w:space="0" w:color="auto"/>
            </w:tcBorders>
          </w:tcPr>
          <w:p w14:paraId="2824272F" w14:textId="32D7FE0C" w:rsidR="008A48D3" w:rsidRPr="008C24E3" w:rsidRDefault="008A48D3" w:rsidP="00D81CE5">
            <w:pPr>
              <w:rPr>
                <w:rFonts w:cstheme="minorHAnsi"/>
              </w:rPr>
            </w:pPr>
            <w:r w:rsidRPr="008C24E3">
              <w:rPr>
                <w:rFonts w:cstheme="minorHAnsi"/>
              </w:rPr>
              <w:t>Finish</w:t>
            </w:r>
          </w:p>
        </w:tc>
        <w:tc>
          <w:tcPr>
            <w:tcW w:w="1152" w:type="dxa"/>
            <w:tcBorders>
              <w:top w:val="single" w:sz="4" w:space="0" w:color="auto"/>
              <w:bottom w:val="single" w:sz="4" w:space="0" w:color="auto"/>
            </w:tcBorders>
          </w:tcPr>
          <w:p w14:paraId="0E0000A2" w14:textId="1F6709DB" w:rsidR="008A48D3" w:rsidRPr="008C24E3" w:rsidRDefault="008A48D3" w:rsidP="00D81CE5">
            <w:pPr>
              <w:rPr>
                <w:rFonts w:cstheme="minorHAnsi"/>
              </w:rPr>
            </w:pPr>
            <w:r w:rsidRPr="008C24E3">
              <w:rPr>
                <w:rFonts w:cstheme="minorHAnsi"/>
              </w:rPr>
              <w:t>Amount</w:t>
            </w:r>
          </w:p>
        </w:tc>
        <w:tc>
          <w:tcPr>
            <w:tcW w:w="1897" w:type="dxa"/>
            <w:tcBorders>
              <w:top w:val="single" w:sz="4" w:space="0" w:color="auto"/>
              <w:bottom w:val="single" w:sz="4" w:space="0" w:color="auto"/>
            </w:tcBorders>
          </w:tcPr>
          <w:p w14:paraId="3124F010" w14:textId="77269CAF" w:rsidR="008A48D3" w:rsidRPr="008C24E3" w:rsidRDefault="008A48D3" w:rsidP="00D81CE5">
            <w:pPr>
              <w:rPr>
                <w:rFonts w:cstheme="minorHAnsi"/>
              </w:rPr>
            </w:pPr>
            <w:r w:rsidRPr="008C24E3">
              <w:rPr>
                <w:rFonts w:cstheme="minorHAnsi"/>
              </w:rPr>
              <w:t>Supplier</w:t>
            </w:r>
          </w:p>
        </w:tc>
        <w:tc>
          <w:tcPr>
            <w:tcW w:w="1350" w:type="dxa"/>
            <w:tcBorders>
              <w:top w:val="single" w:sz="4" w:space="0" w:color="auto"/>
              <w:bottom w:val="single" w:sz="4" w:space="0" w:color="auto"/>
            </w:tcBorders>
          </w:tcPr>
          <w:p w14:paraId="711A6BE7" w14:textId="38743640" w:rsidR="008A48D3" w:rsidRPr="008C24E3" w:rsidRDefault="008A48D3" w:rsidP="00D81CE5">
            <w:pPr>
              <w:rPr>
                <w:rFonts w:cstheme="minorHAnsi"/>
              </w:rPr>
            </w:pPr>
            <w:r w:rsidRPr="008C24E3">
              <w:rPr>
                <w:rFonts w:cstheme="minorHAnsi"/>
              </w:rPr>
              <w:t>Content</w:t>
            </w:r>
          </w:p>
        </w:tc>
        <w:tc>
          <w:tcPr>
            <w:tcW w:w="1366" w:type="dxa"/>
            <w:tcBorders>
              <w:top w:val="single" w:sz="4" w:space="0" w:color="auto"/>
              <w:bottom w:val="single" w:sz="4" w:space="0" w:color="auto"/>
            </w:tcBorders>
          </w:tcPr>
          <w:p w14:paraId="1DAA71CF" w14:textId="585B2946" w:rsidR="008A48D3" w:rsidRPr="008C24E3" w:rsidRDefault="008A48D3" w:rsidP="00D81CE5">
            <w:pPr>
              <w:rPr>
                <w:rFonts w:cstheme="minorHAnsi"/>
              </w:rPr>
            </w:pPr>
            <w:r w:rsidRPr="008C24E3">
              <w:rPr>
                <w:rFonts w:cstheme="minorHAnsi"/>
              </w:rPr>
              <w:t>Comment</w:t>
            </w:r>
          </w:p>
        </w:tc>
      </w:tr>
      <w:tr w:rsidR="008A48D3" w:rsidRPr="00497E1E" w14:paraId="5B738EEC" w14:textId="77777777" w:rsidTr="00887A3D">
        <w:tc>
          <w:tcPr>
            <w:tcW w:w="13155" w:type="dxa"/>
            <w:gridSpan w:val="9"/>
            <w:tcBorders>
              <w:top w:val="single" w:sz="4" w:space="0" w:color="auto"/>
            </w:tcBorders>
          </w:tcPr>
          <w:p w14:paraId="307389A0" w14:textId="55CF1784" w:rsidR="008A48D3" w:rsidRPr="006A1FDF" w:rsidRDefault="008A48D3" w:rsidP="008A48D3">
            <w:pPr>
              <w:jc w:val="left"/>
              <w:rPr>
                <w:rFonts w:cstheme="minorHAnsi"/>
              </w:rPr>
            </w:pPr>
            <w:r w:rsidRPr="006A1FDF">
              <w:rPr>
                <w:rFonts w:cstheme="minorHAnsi"/>
              </w:rPr>
              <w:t xml:space="preserve">Fabric and </w:t>
            </w:r>
            <w:r w:rsidR="000C1224">
              <w:rPr>
                <w:rFonts w:cstheme="minorHAnsi"/>
              </w:rPr>
              <w:t>t</w:t>
            </w:r>
            <w:r w:rsidRPr="006A1FDF">
              <w:rPr>
                <w:rFonts w:cstheme="minorHAnsi"/>
              </w:rPr>
              <w:t>extiles</w:t>
            </w:r>
          </w:p>
        </w:tc>
      </w:tr>
      <w:tr w:rsidR="00EF27EC" w:rsidRPr="00497E1E" w14:paraId="4316933F" w14:textId="77777777" w:rsidTr="00887A3D">
        <w:tc>
          <w:tcPr>
            <w:tcW w:w="1800" w:type="dxa"/>
            <w:tcBorders>
              <w:bottom w:val="single" w:sz="4" w:space="0" w:color="auto"/>
            </w:tcBorders>
          </w:tcPr>
          <w:p w14:paraId="7B3EDEBB" w14:textId="10D7B4AB" w:rsidR="008A48D3" w:rsidRPr="006A1FDF" w:rsidRDefault="00187131" w:rsidP="0002277B">
            <w:pPr>
              <w:ind w:left="343"/>
              <w:jc w:val="left"/>
              <w:rPr>
                <w:rFonts w:cstheme="minorHAnsi"/>
              </w:rPr>
            </w:pPr>
            <w:r w:rsidRPr="006A1FDF">
              <w:rPr>
                <w:rFonts w:cstheme="minorHAnsi"/>
              </w:rPr>
              <w:t>Linen</w:t>
            </w:r>
          </w:p>
        </w:tc>
        <w:tc>
          <w:tcPr>
            <w:tcW w:w="1890" w:type="dxa"/>
            <w:tcBorders>
              <w:bottom w:val="single" w:sz="4" w:space="0" w:color="auto"/>
            </w:tcBorders>
          </w:tcPr>
          <w:p w14:paraId="35F39476" w14:textId="0756BA24" w:rsidR="008A48D3" w:rsidRPr="00497E1E" w:rsidRDefault="00187131" w:rsidP="00D81CE5">
            <w:pPr>
              <w:rPr>
                <w:rFonts w:cstheme="minorHAnsi"/>
              </w:rPr>
            </w:pPr>
            <w:r w:rsidRPr="00497E1E">
              <w:rPr>
                <w:rFonts w:cstheme="minorHAnsi"/>
              </w:rPr>
              <w:t xml:space="preserve">Self and </w:t>
            </w:r>
            <w:r w:rsidR="00F8516D">
              <w:rPr>
                <w:rFonts w:cstheme="minorHAnsi"/>
              </w:rPr>
              <w:t>l</w:t>
            </w:r>
            <w:r w:rsidRPr="00497E1E">
              <w:rPr>
                <w:rFonts w:cstheme="minorHAnsi"/>
              </w:rPr>
              <w:t>i</w:t>
            </w:r>
            <w:r w:rsidR="004404A1" w:rsidRPr="00497E1E">
              <w:rPr>
                <w:rFonts w:cstheme="minorHAnsi"/>
              </w:rPr>
              <w:t>ning</w:t>
            </w:r>
          </w:p>
        </w:tc>
        <w:tc>
          <w:tcPr>
            <w:tcW w:w="1080" w:type="dxa"/>
            <w:tcBorders>
              <w:bottom w:val="single" w:sz="4" w:space="0" w:color="auto"/>
            </w:tcBorders>
          </w:tcPr>
          <w:p w14:paraId="5C933554" w14:textId="77777777" w:rsidR="008A48D3" w:rsidRPr="00497E1E" w:rsidRDefault="008A48D3" w:rsidP="00D81CE5">
            <w:pPr>
              <w:rPr>
                <w:rFonts w:cstheme="minorHAnsi"/>
              </w:rPr>
            </w:pPr>
          </w:p>
        </w:tc>
        <w:tc>
          <w:tcPr>
            <w:tcW w:w="1687" w:type="dxa"/>
            <w:tcBorders>
              <w:bottom w:val="single" w:sz="4" w:space="0" w:color="auto"/>
            </w:tcBorders>
          </w:tcPr>
          <w:p w14:paraId="1671B5C7" w14:textId="5D37A525" w:rsidR="008A48D3" w:rsidRPr="00497E1E" w:rsidRDefault="00BE6B76" w:rsidP="004F060D">
            <w:pPr>
              <w:rPr>
                <w:rFonts w:cstheme="minorHAnsi"/>
              </w:rPr>
            </w:pPr>
            <w:r>
              <w:rPr>
                <w:rFonts w:cstheme="minorHAnsi"/>
              </w:rPr>
              <w:t>Snow White, Skylight, Clearly Aqua, Sea Salt, Beaver Fur, and Sassafras</w:t>
            </w:r>
          </w:p>
        </w:tc>
        <w:tc>
          <w:tcPr>
            <w:tcW w:w="934" w:type="dxa"/>
            <w:tcBorders>
              <w:bottom w:val="single" w:sz="4" w:space="0" w:color="auto"/>
            </w:tcBorders>
          </w:tcPr>
          <w:p w14:paraId="23575A1A" w14:textId="77777777" w:rsidR="008A48D3" w:rsidRPr="00497E1E" w:rsidRDefault="008A48D3" w:rsidP="00D81CE5">
            <w:pPr>
              <w:rPr>
                <w:rFonts w:cstheme="minorHAnsi"/>
              </w:rPr>
            </w:pPr>
          </w:p>
        </w:tc>
        <w:tc>
          <w:tcPr>
            <w:tcW w:w="1152" w:type="dxa"/>
            <w:tcBorders>
              <w:bottom w:val="single" w:sz="4" w:space="0" w:color="auto"/>
            </w:tcBorders>
          </w:tcPr>
          <w:p w14:paraId="692863DF" w14:textId="02DB33F3" w:rsidR="008A48D3" w:rsidRPr="00497E1E" w:rsidRDefault="002F6904" w:rsidP="00D81CE5">
            <w:pPr>
              <w:rPr>
                <w:rFonts w:cstheme="minorHAnsi"/>
              </w:rPr>
            </w:pPr>
            <w:r w:rsidRPr="00497E1E">
              <w:rPr>
                <w:rFonts w:cstheme="minorHAnsi"/>
              </w:rPr>
              <w:t>Ref</w:t>
            </w:r>
            <w:r w:rsidR="006F30D8">
              <w:rPr>
                <w:rFonts w:cstheme="minorHAnsi"/>
              </w:rPr>
              <w:t>er to</w:t>
            </w:r>
            <w:r w:rsidRPr="00497E1E">
              <w:rPr>
                <w:rFonts w:cstheme="minorHAnsi"/>
              </w:rPr>
              <w:t xml:space="preserve"> </w:t>
            </w:r>
            <w:r w:rsidR="006F30D8">
              <w:rPr>
                <w:rFonts w:cstheme="minorHAnsi"/>
              </w:rPr>
              <w:t>p</w:t>
            </w:r>
            <w:r w:rsidRPr="00497E1E">
              <w:rPr>
                <w:rFonts w:cstheme="minorHAnsi"/>
              </w:rPr>
              <w:t>attern</w:t>
            </w:r>
            <w:r w:rsidR="00F8516D">
              <w:rPr>
                <w:rFonts w:cstheme="minorHAnsi"/>
              </w:rPr>
              <w:t xml:space="preserve"> in Figure B1</w:t>
            </w:r>
          </w:p>
        </w:tc>
        <w:tc>
          <w:tcPr>
            <w:tcW w:w="1897" w:type="dxa"/>
            <w:tcBorders>
              <w:bottom w:val="single" w:sz="4" w:space="0" w:color="auto"/>
            </w:tcBorders>
          </w:tcPr>
          <w:p w14:paraId="4D8C4657" w14:textId="6530B9D4" w:rsidR="008A48D3" w:rsidRPr="00497E1E" w:rsidRDefault="002F6904" w:rsidP="00D81CE5">
            <w:r w:rsidRPr="6C0E9F79">
              <w:t>Eas</w:t>
            </w:r>
            <w:r w:rsidR="3771A638" w:rsidRPr="6C0E9F79">
              <w:t>t</w:t>
            </w:r>
            <w:r w:rsidRPr="6C0E9F79">
              <w:t xml:space="preserve"> Bay Depot</w:t>
            </w:r>
          </w:p>
        </w:tc>
        <w:tc>
          <w:tcPr>
            <w:tcW w:w="1350" w:type="dxa"/>
            <w:tcBorders>
              <w:bottom w:val="single" w:sz="4" w:space="0" w:color="auto"/>
            </w:tcBorders>
          </w:tcPr>
          <w:p w14:paraId="197359C4" w14:textId="3CCDA66A" w:rsidR="008A48D3" w:rsidRPr="00497E1E" w:rsidRDefault="002F6904" w:rsidP="00D81CE5">
            <w:pPr>
              <w:rPr>
                <w:rFonts w:cstheme="minorHAnsi"/>
              </w:rPr>
            </w:pPr>
            <w:r w:rsidRPr="00497E1E">
              <w:rPr>
                <w:rFonts w:cstheme="minorHAnsi"/>
              </w:rPr>
              <w:t xml:space="preserve">100% </w:t>
            </w:r>
            <w:r w:rsidR="00422AD4">
              <w:rPr>
                <w:rFonts w:cstheme="minorHAnsi"/>
              </w:rPr>
              <w:t>l</w:t>
            </w:r>
            <w:r w:rsidRPr="00497E1E">
              <w:rPr>
                <w:rFonts w:cstheme="minorHAnsi"/>
              </w:rPr>
              <w:t>inen</w:t>
            </w:r>
          </w:p>
        </w:tc>
        <w:tc>
          <w:tcPr>
            <w:tcW w:w="1366" w:type="dxa"/>
            <w:tcBorders>
              <w:bottom w:val="single" w:sz="4" w:space="0" w:color="auto"/>
            </w:tcBorders>
          </w:tcPr>
          <w:p w14:paraId="794765BA" w14:textId="27BE3C99" w:rsidR="008A48D3" w:rsidRPr="00497E1E" w:rsidRDefault="002F6904" w:rsidP="00D81CE5">
            <w:pPr>
              <w:rPr>
                <w:rFonts w:cstheme="minorHAnsi"/>
              </w:rPr>
            </w:pPr>
            <w:r w:rsidRPr="00497E1E">
              <w:rPr>
                <w:rFonts w:cstheme="minorHAnsi"/>
              </w:rPr>
              <w:t>138 GSM</w:t>
            </w:r>
          </w:p>
        </w:tc>
      </w:tr>
      <w:tr w:rsidR="009E3B11" w:rsidRPr="00497E1E" w14:paraId="7EA078A6" w14:textId="77777777" w:rsidTr="00887A3D">
        <w:tc>
          <w:tcPr>
            <w:tcW w:w="13155" w:type="dxa"/>
            <w:gridSpan w:val="9"/>
            <w:tcBorders>
              <w:top w:val="single" w:sz="4" w:space="0" w:color="auto"/>
            </w:tcBorders>
          </w:tcPr>
          <w:p w14:paraId="780F50EC" w14:textId="6BBF6914" w:rsidR="009E3B11" w:rsidRPr="000C1224" w:rsidRDefault="00971678" w:rsidP="00971678">
            <w:pPr>
              <w:jc w:val="left"/>
              <w:rPr>
                <w:rFonts w:cstheme="minorHAnsi"/>
              </w:rPr>
            </w:pPr>
            <w:r w:rsidRPr="000C1224">
              <w:rPr>
                <w:rFonts w:cstheme="minorHAnsi"/>
              </w:rPr>
              <w:t>Interfacing</w:t>
            </w:r>
          </w:p>
        </w:tc>
      </w:tr>
      <w:tr w:rsidR="00EF27EC" w:rsidRPr="00497E1E" w14:paraId="0D314E8A" w14:textId="77777777" w:rsidTr="00887A3D">
        <w:tc>
          <w:tcPr>
            <w:tcW w:w="1800" w:type="dxa"/>
            <w:tcBorders>
              <w:bottom w:val="single" w:sz="4" w:space="0" w:color="auto"/>
            </w:tcBorders>
          </w:tcPr>
          <w:p w14:paraId="6D416F83" w14:textId="717EEB25" w:rsidR="008A48D3" w:rsidRPr="000C1224" w:rsidRDefault="00A22E30" w:rsidP="00EF27EC">
            <w:pPr>
              <w:ind w:left="343"/>
              <w:jc w:val="left"/>
              <w:rPr>
                <w:rFonts w:cstheme="minorHAnsi"/>
              </w:rPr>
            </w:pPr>
            <w:r w:rsidRPr="000C1224">
              <w:rPr>
                <w:rFonts w:cstheme="minorHAnsi"/>
              </w:rPr>
              <w:t xml:space="preserve">Woven </w:t>
            </w:r>
            <w:r w:rsidR="000C1224" w:rsidRPr="000C1224">
              <w:rPr>
                <w:rFonts w:cstheme="minorHAnsi"/>
              </w:rPr>
              <w:t>i</w:t>
            </w:r>
            <w:r w:rsidRPr="000C1224">
              <w:rPr>
                <w:rFonts w:cstheme="minorHAnsi"/>
              </w:rPr>
              <w:t>nterfacing</w:t>
            </w:r>
          </w:p>
        </w:tc>
        <w:tc>
          <w:tcPr>
            <w:tcW w:w="1890" w:type="dxa"/>
            <w:tcBorders>
              <w:bottom w:val="single" w:sz="4" w:space="0" w:color="auto"/>
            </w:tcBorders>
          </w:tcPr>
          <w:p w14:paraId="025FF47F" w14:textId="2A2B12F9" w:rsidR="008A48D3" w:rsidRPr="00497E1E" w:rsidRDefault="00A22E30" w:rsidP="00D81CE5">
            <w:pPr>
              <w:rPr>
                <w:rFonts w:cstheme="minorHAnsi"/>
              </w:rPr>
            </w:pPr>
            <w:r w:rsidRPr="00497E1E">
              <w:rPr>
                <w:rFonts w:cstheme="minorHAnsi"/>
              </w:rPr>
              <w:t xml:space="preserve">Collar and </w:t>
            </w:r>
            <w:r w:rsidR="00F8516D">
              <w:rPr>
                <w:rFonts w:cstheme="minorHAnsi"/>
              </w:rPr>
              <w:t>c</w:t>
            </w:r>
            <w:r w:rsidRPr="00497E1E">
              <w:rPr>
                <w:rFonts w:cstheme="minorHAnsi"/>
              </w:rPr>
              <w:t xml:space="preserve">ollar </w:t>
            </w:r>
            <w:r w:rsidR="00F8516D">
              <w:rPr>
                <w:rFonts w:cstheme="minorHAnsi"/>
              </w:rPr>
              <w:t>s</w:t>
            </w:r>
            <w:r w:rsidRPr="00497E1E">
              <w:rPr>
                <w:rFonts w:cstheme="minorHAnsi"/>
              </w:rPr>
              <w:t>tand</w:t>
            </w:r>
          </w:p>
        </w:tc>
        <w:tc>
          <w:tcPr>
            <w:tcW w:w="1080" w:type="dxa"/>
            <w:tcBorders>
              <w:bottom w:val="single" w:sz="4" w:space="0" w:color="auto"/>
            </w:tcBorders>
          </w:tcPr>
          <w:p w14:paraId="36336203" w14:textId="77777777" w:rsidR="008A48D3" w:rsidRPr="00497E1E" w:rsidRDefault="008A48D3" w:rsidP="00D81CE5">
            <w:pPr>
              <w:rPr>
                <w:rFonts w:cstheme="minorHAnsi"/>
              </w:rPr>
            </w:pPr>
          </w:p>
        </w:tc>
        <w:tc>
          <w:tcPr>
            <w:tcW w:w="1687" w:type="dxa"/>
            <w:tcBorders>
              <w:bottom w:val="single" w:sz="4" w:space="0" w:color="auto"/>
            </w:tcBorders>
          </w:tcPr>
          <w:p w14:paraId="6C43D792" w14:textId="6EC103A6" w:rsidR="008A48D3" w:rsidRPr="00497E1E" w:rsidRDefault="00210CC8" w:rsidP="00D81CE5">
            <w:pPr>
              <w:rPr>
                <w:rFonts w:cstheme="minorHAnsi"/>
              </w:rPr>
            </w:pPr>
            <w:r w:rsidRPr="00497E1E">
              <w:rPr>
                <w:rFonts w:cstheme="minorHAnsi"/>
              </w:rPr>
              <w:t>White</w:t>
            </w:r>
          </w:p>
        </w:tc>
        <w:tc>
          <w:tcPr>
            <w:tcW w:w="934" w:type="dxa"/>
            <w:tcBorders>
              <w:bottom w:val="single" w:sz="4" w:space="0" w:color="auto"/>
            </w:tcBorders>
          </w:tcPr>
          <w:p w14:paraId="01B1DBA7" w14:textId="6DF321E2" w:rsidR="008A48D3" w:rsidRPr="00497E1E" w:rsidRDefault="00210CC8" w:rsidP="00D81CE5">
            <w:pPr>
              <w:rPr>
                <w:rFonts w:cstheme="minorHAnsi"/>
              </w:rPr>
            </w:pPr>
            <w:r w:rsidRPr="00497E1E">
              <w:rPr>
                <w:rFonts w:cstheme="minorHAnsi"/>
              </w:rPr>
              <w:t>Fusible</w:t>
            </w:r>
          </w:p>
        </w:tc>
        <w:tc>
          <w:tcPr>
            <w:tcW w:w="1152" w:type="dxa"/>
            <w:tcBorders>
              <w:bottom w:val="single" w:sz="4" w:space="0" w:color="auto"/>
            </w:tcBorders>
          </w:tcPr>
          <w:p w14:paraId="1F444074" w14:textId="3764F6AE" w:rsidR="008A48D3" w:rsidRPr="00497E1E" w:rsidRDefault="00210CC8" w:rsidP="00D81CE5">
            <w:pPr>
              <w:rPr>
                <w:rFonts w:cstheme="minorHAnsi"/>
              </w:rPr>
            </w:pPr>
            <w:r w:rsidRPr="00497E1E">
              <w:rPr>
                <w:rFonts w:cstheme="minorHAnsi"/>
              </w:rPr>
              <w:t>Ref</w:t>
            </w:r>
            <w:r w:rsidR="00F8516D">
              <w:rPr>
                <w:rFonts w:cstheme="minorHAnsi"/>
              </w:rPr>
              <w:t>er to</w:t>
            </w:r>
            <w:r w:rsidRPr="00497E1E">
              <w:rPr>
                <w:rFonts w:cstheme="minorHAnsi"/>
              </w:rPr>
              <w:t xml:space="preserve"> </w:t>
            </w:r>
            <w:r w:rsidR="00F8516D">
              <w:rPr>
                <w:rFonts w:cstheme="minorHAnsi"/>
              </w:rPr>
              <w:t>p</w:t>
            </w:r>
            <w:r w:rsidRPr="00497E1E">
              <w:rPr>
                <w:rFonts w:cstheme="minorHAnsi"/>
              </w:rPr>
              <w:t>attern</w:t>
            </w:r>
            <w:r w:rsidR="00BE6B76">
              <w:rPr>
                <w:rFonts w:cstheme="minorHAnsi"/>
              </w:rPr>
              <w:t xml:space="preserve"> in Figure B1</w:t>
            </w:r>
          </w:p>
        </w:tc>
        <w:tc>
          <w:tcPr>
            <w:tcW w:w="1897" w:type="dxa"/>
            <w:tcBorders>
              <w:bottom w:val="single" w:sz="4" w:space="0" w:color="auto"/>
            </w:tcBorders>
          </w:tcPr>
          <w:p w14:paraId="1869711F" w14:textId="36DB6B6F" w:rsidR="008A48D3" w:rsidRPr="00497E1E" w:rsidRDefault="00CC6EB5" w:rsidP="00D81CE5">
            <w:commentRangeStart w:id="0"/>
            <w:r w:rsidRPr="6C0E9F79">
              <w:t>Permess</w:t>
            </w:r>
            <w:commentRangeStart w:id="1"/>
            <w:r w:rsidRPr="6C0E9F79">
              <w:t xml:space="preserve"> International</w:t>
            </w:r>
            <w:commentRangeEnd w:id="1"/>
            <w:r w:rsidR="00C24A24">
              <w:rPr>
                <w:rStyle w:val="CommentReference"/>
              </w:rPr>
              <w:commentReference w:id="1"/>
            </w:r>
            <w:commentRangeEnd w:id="0"/>
            <w:r>
              <w:rPr>
                <w:rStyle w:val="CommentReference"/>
              </w:rPr>
              <w:commentReference w:id="0"/>
            </w:r>
          </w:p>
        </w:tc>
        <w:tc>
          <w:tcPr>
            <w:tcW w:w="1350" w:type="dxa"/>
            <w:tcBorders>
              <w:bottom w:val="single" w:sz="4" w:space="0" w:color="auto"/>
            </w:tcBorders>
          </w:tcPr>
          <w:p w14:paraId="2025679D" w14:textId="23A0ED7A" w:rsidR="008A48D3" w:rsidRPr="00497E1E" w:rsidRDefault="00CC6EB5" w:rsidP="00D81CE5">
            <w:pPr>
              <w:rPr>
                <w:rFonts w:cstheme="minorHAnsi"/>
              </w:rPr>
            </w:pPr>
            <w:r w:rsidRPr="00497E1E">
              <w:rPr>
                <w:rFonts w:cstheme="minorHAnsi"/>
              </w:rPr>
              <w:t>Cotton</w:t>
            </w:r>
          </w:p>
        </w:tc>
        <w:tc>
          <w:tcPr>
            <w:tcW w:w="1366" w:type="dxa"/>
            <w:tcBorders>
              <w:bottom w:val="single" w:sz="4" w:space="0" w:color="auto"/>
            </w:tcBorders>
          </w:tcPr>
          <w:p w14:paraId="5604B219" w14:textId="77777777" w:rsidR="008A48D3" w:rsidRPr="00497E1E" w:rsidRDefault="008A48D3" w:rsidP="00D81CE5">
            <w:pPr>
              <w:rPr>
                <w:rFonts w:cstheme="minorHAnsi"/>
              </w:rPr>
            </w:pPr>
          </w:p>
        </w:tc>
      </w:tr>
      <w:tr w:rsidR="009E3B11" w:rsidRPr="00497E1E" w14:paraId="1F745CF1" w14:textId="77777777" w:rsidTr="00887A3D">
        <w:tc>
          <w:tcPr>
            <w:tcW w:w="13155" w:type="dxa"/>
            <w:gridSpan w:val="9"/>
            <w:tcBorders>
              <w:top w:val="single" w:sz="4" w:space="0" w:color="auto"/>
            </w:tcBorders>
          </w:tcPr>
          <w:p w14:paraId="74F2BE1D" w14:textId="0DE0311D" w:rsidR="009E3B11" w:rsidRPr="000C1224" w:rsidRDefault="00BA2291" w:rsidP="00971678">
            <w:pPr>
              <w:jc w:val="left"/>
              <w:rPr>
                <w:rFonts w:cstheme="minorHAnsi"/>
              </w:rPr>
            </w:pPr>
            <w:r w:rsidRPr="000C1224">
              <w:rPr>
                <w:rFonts w:cstheme="minorHAnsi"/>
              </w:rPr>
              <w:t xml:space="preserve">Notions and </w:t>
            </w:r>
            <w:r w:rsidR="000C1224" w:rsidRPr="000C1224">
              <w:rPr>
                <w:rFonts w:cstheme="minorHAnsi"/>
              </w:rPr>
              <w:t>t</w:t>
            </w:r>
            <w:r w:rsidR="00971678" w:rsidRPr="000C1224">
              <w:rPr>
                <w:rFonts w:cstheme="minorHAnsi"/>
              </w:rPr>
              <w:t>rims</w:t>
            </w:r>
          </w:p>
        </w:tc>
      </w:tr>
      <w:tr w:rsidR="00EF27EC" w:rsidRPr="00497E1E" w14:paraId="55AADC1D" w14:textId="77777777" w:rsidTr="00887A3D">
        <w:tc>
          <w:tcPr>
            <w:tcW w:w="1800" w:type="dxa"/>
          </w:tcPr>
          <w:p w14:paraId="4E1E4D83" w14:textId="2B8E257A" w:rsidR="009E3B11" w:rsidRPr="000C1224" w:rsidRDefault="00725553" w:rsidP="00C22EFD">
            <w:pPr>
              <w:spacing w:after="160"/>
              <w:ind w:left="343"/>
              <w:jc w:val="left"/>
              <w:rPr>
                <w:rFonts w:cstheme="minorHAnsi"/>
              </w:rPr>
            </w:pPr>
            <w:r w:rsidRPr="000C1224">
              <w:rPr>
                <w:rFonts w:cstheme="minorHAnsi"/>
              </w:rPr>
              <w:t>Eyelet</w:t>
            </w:r>
          </w:p>
        </w:tc>
        <w:tc>
          <w:tcPr>
            <w:tcW w:w="1890" w:type="dxa"/>
          </w:tcPr>
          <w:p w14:paraId="7B906AC3" w14:textId="1D9A0B35" w:rsidR="009E3B11" w:rsidRPr="00497E1E" w:rsidRDefault="000B0EFE" w:rsidP="00C22EFD">
            <w:pPr>
              <w:spacing w:after="160"/>
              <w:rPr>
                <w:rFonts w:cstheme="minorHAnsi"/>
              </w:rPr>
            </w:pPr>
            <w:r w:rsidRPr="00497E1E">
              <w:rPr>
                <w:rFonts w:cstheme="minorHAnsi"/>
              </w:rPr>
              <w:t xml:space="preserve">Center </w:t>
            </w:r>
            <w:r w:rsidR="00F8516D">
              <w:rPr>
                <w:rFonts w:cstheme="minorHAnsi"/>
              </w:rPr>
              <w:t>f</w:t>
            </w:r>
            <w:r w:rsidRPr="00497E1E">
              <w:rPr>
                <w:rFonts w:cstheme="minorHAnsi"/>
              </w:rPr>
              <w:t xml:space="preserve">ront </w:t>
            </w:r>
            <w:r w:rsidR="00F8516D">
              <w:rPr>
                <w:rFonts w:cstheme="minorHAnsi"/>
              </w:rPr>
              <w:t>h</w:t>
            </w:r>
            <w:r w:rsidRPr="00497E1E">
              <w:rPr>
                <w:rFonts w:cstheme="minorHAnsi"/>
              </w:rPr>
              <w:t>em</w:t>
            </w:r>
          </w:p>
        </w:tc>
        <w:tc>
          <w:tcPr>
            <w:tcW w:w="1080" w:type="dxa"/>
          </w:tcPr>
          <w:p w14:paraId="6E5CA250" w14:textId="043706AD" w:rsidR="009E3B11" w:rsidRPr="00497E1E" w:rsidRDefault="002B4B6D" w:rsidP="00C22EFD">
            <w:pPr>
              <w:spacing w:after="160"/>
              <w:rPr>
                <w:rFonts w:cstheme="minorHAnsi"/>
              </w:rPr>
            </w:pPr>
            <w:r w:rsidRPr="00497E1E">
              <w:rPr>
                <w:rFonts w:cstheme="minorHAnsi"/>
              </w:rPr>
              <w:t>14L</w:t>
            </w:r>
          </w:p>
        </w:tc>
        <w:tc>
          <w:tcPr>
            <w:tcW w:w="1687" w:type="dxa"/>
          </w:tcPr>
          <w:p w14:paraId="72CBD16B" w14:textId="34A5F6E0" w:rsidR="009E3B11" w:rsidRPr="00497E1E" w:rsidRDefault="00195B5A" w:rsidP="00C22EFD">
            <w:pPr>
              <w:spacing w:after="160"/>
              <w:rPr>
                <w:rFonts w:cstheme="minorHAnsi"/>
              </w:rPr>
            </w:pPr>
            <w:r w:rsidRPr="00497E1E">
              <w:rPr>
                <w:rFonts w:cstheme="minorHAnsi"/>
              </w:rPr>
              <w:t>Silver</w:t>
            </w:r>
          </w:p>
        </w:tc>
        <w:tc>
          <w:tcPr>
            <w:tcW w:w="934" w:type="dxa"/>
          </w:tcPr>
          <w:p w14:paraId="102DE78A" w14:textId="2D39B1F3" w:rsidR="009E3B11" w:rsidRPr="00497E1E" w:rsidRDefault="00FA6461" w:rsidP="00C22EFD">
            <w:pPr>
              <w:spacing w:after="160"/>
              <w:rPr>
                <w:rFonts w:cstheme="minorHAnsi"/>
              </w:rPr>
            </w:pPr>
            <w:r w:rsidRPr="00497E1E">
              <w:rPr>
                <w:rFonts w:cstheme="minorHAnsi"/>
              </w:rPr>
              <w:t>Metallic</w:t>
            </w:r>
          </w:p>
        </w:tc>
        <w:tc>
          <w:tcPr>
            <w:tcW w:w="1152" w:type="dxa"/>
          </w:tcPr>
          <w:p w14:paraId="4C1861BD" w14:textId="16E7A090" w:rsidR="009E3B11" w:rsidRPr="00497E1E" w:rsidRDefault="00ED41EE" w:rsidP="00C22EFD">
            <w:pPr>
              <w:spacing w:after="160"/>
              <w:rPr>
                <w:rFonts w:cstheme="minorHAnsi"/>
              </w:rPr>
            </w:pPr>
            <w:r w:rsidRPr="00497E1E">
              <w:rPr>
                <w:rFonts w:cstheme="minorHAnsi"/>
              </w:rPr>
              <w:t>2</w:t>
            </w:r>
          </w:p>
        </w:tc>
        <w:tc>
          <w:tcPr>
            <w:tcW w:w="1897" w:type="dxa"/>
          </w:tcPr>
          <w:p w14:paraId="5E6A69DF" w14:textId="73B8B2A4" w:rsidR="009E3B11" w:rsidRPr="00497E1E" w:rsidRDefault="00666BBF" w:rsidP="00C22EFD">
            <w:pPr>
              <w:spacing w:after="160"/>
            </w:pPr>
            <w:r w:rsidRPr="6C0E9F79">
              <w:t>Eas</w:t>
            </w:r>
            <w:r w:rsidR="0710CD66" w:rsidRPr="6C0E9F79">
              <w:t>t</w:t>
            </w:r>
            <w:r w:rsidRPr="6C0E9F79">
              <w:t xml:space="preserve"> Bay Depot</w:t>
            </w:r>
          </w:p>
        </w:tc>
        <w:tc>
          <w:tcPr>
            <w:tcW w:w="1350" w:type="dxa"/>
          </w:tcPr>
          <w:p w14:paraId="336C8487" w14:textId="0E368E59" w:rsidR="009E3B11" w:rsidRPr="00497E1E" w:rsidRDefault="009B4071" w:rsidP="00C22EFD">
            <w:pPr>
              <w:spacing w:after="160"/>
              <w:rPr>
                <w:rFonts w:cstheme="minorHAnsi"/>
              </w:rPr>
            </w:pPr>
            <w:r w:rsidRPr="00497E1E">
              <w:rPr>
                <w:rFonts w:cstheme="minorHAnsi"/>
              </w:rPr>
              <w:t>Metal</w:t>
            </w:r>
          </w:p>
        </w:tc>
        <w:tc>
          <w:tcPr>
            <w:tcW w:w="1366" w:type="dxa"/>
          </w:tcPr>
          <w:p w14:paraId="6524F3D3" w14:textId="77777777" w:rsidR="009E3B11" w:rsidRPr="00497E1E" w:rsidRDefault="009E3B11" w:rsidP="00C22EFD">
            <w:pPr>
              <w:spacing w:after="160"/>
              <w:rPr>
                <w:rFonts w:cstheme="minorHAnsi"/>
              </w:rPr>
            </w:pPr>
          </w:p>
        </w:tc>
      </w:tr>
      <w:tr w:rsidR="00EF27EC" w:rsidRPr="00497E1E" w14:paraId="4A874E8B" w14:textId="77777777" w:rsidTr="00887A3D">
        <w:tc>
          <w:tcPr>
            <w:tcW w:w="1800" w:type="dxa"/>
          </w:tcPr>
          <w:p w14:paraId="212896D6" w14:textId="74C54390" w:rsidR="00CC6EB5" w:rsidRPr="000C1224" w:rsidRDefault="00725553" w:rsidP="00C22EFD">
            <w:pPr>
              <w:spacing w:after="160"/>
              <w:ind w:left="343"/>
              <w:jc w:val="left"/>
              <w:rPr>
                <w:rFonts w:cstheme="minorHAnsi"/>
              </w:rPr>
            </w:pPr>
            <w:r w:rsidRPr="000C1224">
              <w:rPr>
                <w:rFonts w:cstheme="minorHAnsi"/>
              </w:rPr>
              <w:t>Elastic</w:t>
            </w:r>
          </w:p>
        </w:tc>
        <w:tc>
          <w:tcPr>
            <w:tcW w:w="1890" w:type="dxa"/>
          </w:tcPr>
          <w:p w14:paraId="2D2F44B8" w14:textId="30C41B14" w:rsidR="00CC6EB5" w:rsidRPr="00497E1E" w:rsidRDefault="00155A20" w:rsidP="00C22EFD">
            <w:pPr>
              <w:spacing w:after="160"/>
              <w:rPr>
                <w:rFonts w:cstheme="minorHAnsi"/>
              </w:rPr>
            </w:pPr>
            <w:r w:rsidRPr="00497E1E">
              <w:rPr>
                <w:rFonts w:cstheme="minorHAnsi"/>
              </w:rPr>
              <w:t xml:space="preserve">Cuffs and </w:t>
            </w:r>
            <w:r w:rsidR="00F8516D">
              <w:rPr>
                <w:rFonts w:cstheme="minorHAnsi"/>
              </w:rPr>
              <w:t>h</w:t>
            </w:r>
            <w:r w:rsidRPr="00497E1E">
              <w:rPr>
                <w:rFonts w:cstheme="minorHAnsi"/>
              </w:rPr>
              <w:t>em</w:t>
            </w:r>
          </w:p>
        </w:tc>
        <w:tc>
          <w:tcPr>
            <w:tcW w:w="1080" w:type="dxa"/>
          </w:tcPr>
          <w:p w14:paraId="096C0A6F" w14:textId="11701FD0" w:rsidR="00CC6EB5" w:rsidRPr="00497E1E" w:rsidRDefault="002B4B6D" w:rsidP="00C22EFD">
            <w:pPr>
              <w:spacing w:after="160"/>
              <w:rPr>
                <w:rFonts w:cstheme="minorHAnsi"/>
              </w:rPr>
            </w:pPr>
            <w:r w:rsidRPr="00497E1E">
              <w:rPr>
                <w:rFonts w:cstheme="minorHAnsi"/>
              </w:rPr>
              <w:t>5/8”</w:t>
            </w:r>
          </w:p>
        </w:tc>
        <w:tc>
          <w:tcPr>
            <w:tcW w:w="1687" w:type="dxa"/>
          </w:tcPr>
          <w:p w14:paraId="10D8F1A9" w14:textId="5AC7178F" w:rsidR="00CC6EB5" w:rsidRPr="00497E1E" w:rsidRDefault="00195B5A" w:rsidP="00C22EFD">
            <w:pPr>
              <w:spacing w:after="160"/>
              <w:rPr>
                <w:rFonts w:cstheme="minorHAnsi"/>
              </w:rPr>
            </w:pPr>
            <w:r w:rsidRPr="00497E1E">
              <w:rPr>
                <w:rFonts w:cstheme="minorHAnsi"/>
              </w:rPr>
              <w:t>White</w:t>
            </w:r>
          </w:p>
        </w:tc>
        <w:tc>
          <w:tcPr>
            <w:tcW w:w="934" w:type="dxa"/>
          </w:tcPr>
          <w:p w14:paraId="6DBB8FBF" w14:textId="77777777" w:rsidR="00CC6EB5" w:rsidRPr="00497E1E" w:rsidRDefault="00CC6EB5" w:rsidP="00C22EFD">
            <w:pPr>
              <w:spacing w:after="160"/>
              <w:rPr>
                <w:rFonts w:cstheme="minorHAnsi"/>
              </w:rPr>
            </w:pPr>
          </w:p>
        </w:tc>
        <w:tc>
          <w:tcPr>
            <w:tcW w:w="1152" w:type="dxa"/>
          </w:tcPr>
          <w:p w14:paraId="4F868ACC" w14:textId="0DCE8543" w:rsidR="00CC6EB5" w:rsidRPr="00497E1E" w:rsidRDefault="00DE3562" w:rsidP="00C22EFD">
            <w:pPr>
              <w:spacing w:after="160"/>
              <w:rPr>
                <w:rFonts w:cstheme="minorHAnsi"/>
              </w:rPr>
            </w:pPr>
            <w:r w:rsidRPr="00497E1E">
              <w:rPr>
                <w:rFonts w:cstheme="minorHAnsi"/>
              </w:rPr>
              <w:t>36”</w:t>
            </w:r>
          </w:p>
        </w:tc>
        <w:tc>
          <w:tcPr>
            <w:tcW w:w="1897" w:type="dxa"/>
          </w:tcPr>
          <w:p w14:paraId="77878A0D" w14:textId="548C599A" w:rsidR="00CC6EB5" w:rsidRPr="00497E1E" w:rsidRDefault="00666BBF" w:rsidP="00C22EFD">
            <w:pPr>
              <w:spacing w:after="160"/>
            </w:pPr>
            <w:r w:rsidRPr="6C0E9F79">
              <w:t>Eas</w:t>
            </w:r>
            <w:r w:rsidR="4EFB760D" w:rsidRPr="6C0E9F79">
              <w:t>t</w:t>
            </w:r>
            <w:r w:rsidRPr="6C0E9F79">
              <w:t xml:space="preserve"> Bay Depot</w:t>
            </w:r>
          </w:p>
        </w:tc>
        <w:tc>
          <w:tcPr>
            <w:tcW w:w="1350" w:type="dxa"/>
          </w:tcPr>
          <w:p w14:paraId="25C7FBAD" w14:textId="4A2DF682" w:rsidR="00CC6EB5" w:rsidRPr="00497E1E" w:rsidRDefault="005151C2" w:rsidP="00C22EFD">
            <w:pPr>
              <w:spacing w:after="160"/>
              <w:rPr>
                <w:rFonts w:cstheme="minorHAnsi"/>
              </w:rPr>
            </w:pPr>
            <w:r w:rsidRPr="00497E1E">
              <w:rPr>
                <w:rFonts w:cstheme="minorHAnsi"/>
              </w:rPr>
              <w:t>Elastane</w:t>
            </w:r>
            <w:r w:rsidR="00764AE3" w:rsidRPr="00497E1E">
              <w:rPr>
                <w:rFonts w:cstheme="minorHAnsi"/>
              </w:rPr>
              <w:t xml:space="preserve"> and </w:t>
            </w:r>
            <w:r w:rsidR="00422AD4">
              <w:rPr>
                <w:rFonts w:cstheme="minorHAnsi"/>
              </w:rPr>
              <w:t>n</w:t>
            </w:r>
            <w:r w:rsidR="00764AE3" w:rsidRPr="00497E1E">
              <w:rPr>
                <w:rFonts w:cstheme="minorHAnsi"/>
              </w:rPr>
              <w:t>ylon</w:t>
            </w:r>
          </w:p>
        </w:tc>
        <w:tc>
          <w:tcPr>
            <w:tcW w:w="1366" w:type="dxa"/>
          </w:tcPr>
          <w:p w14:paraId="040EE582" w14:textId="77777777" w:rsidR="00CC6EB5" w:rsidRPr="00497E1E" w:rsidRDefault="00CC6EB5" w:rsidP="00C22EFD">
            <w:pPr>
              <w:spacing w:after="160"/>
              <w:rPr>
                <w:rFonts w:cstheme="minorHAnsi"/>
              </w:rPr>
            </w:pPr>
          </w:p>
        </w:tc>
      </w:tr>
      <w:tr w:rsidR="00EF27EC" w:rsidRPr="00497E1E" w14:paraId="42816C6C" w14:textId="77777777" w:rsidTr="00887A3D">
        <w:tc>
          <w:tcPr>
            <w:tcW w:w="1800" w:type="dxa"/>
          </w:tcPr>
          <w:p w14:paraId="300E5E6C" w14:textId="0012ED41" w:rsidR="00195B5A" w:rsidRPr="000C1224" w:rsidRDefault="00195B5A" w:rsidP="00C22EFD">
            <w:pPr>
              <w:spacing w:after="160"/>
              <w:ind w:left="343"/>
              <w:jc w:val="left"/>
              <w:rPr>
                <w:rFonts w:cstheme="minorHAnsi"/>
              </w:rPr>
            </w:pPr>
            <w:r w:rsidRPr="000C1224">
              <w:rPr>
                <w:rFonts w:cstheme="minorHAnsi"/>
              </w:rPr>
              <w:t>Cording</w:t>
            </w:r>
          </w:p>
        </w:tc>
        <w:tc>
          <w:tcPr>
            <w:tcW w:w="1890" w:type="dxa"/>
          </w:tcPr>
          <w:p w14:paraId="324911C7" w14:textId="7F9AD4DE" w:rsidR="00195B5A" w:rsidRPr="00497E1E" w:rsidRDefault="009151D0" w:rsidP="00C22EFD">
            <w:pPr>
              <w:spacing w:after="160"/>
              <w:rPr>
                <w:rFonts w:cstheme="minorHAnsi"/>
              </w:rPr>
            </w:pPr>
            <w:r w:rsidRPr="00497E1E">
              <w:rPr>
                <w:rFonts w:cstheme="minorHAnsi"/>
              </w:rPr>
              <w:t xml:space="preserve">Inner </w:t>
            </w:r>
            <w:r w:rsidR="00F8516D">
              <w:rPr>
                <w:rFonts w:cstheme="minorHAnsi"/>
              </w:rPr>
              <w:t>h</w:t>
            </w:r>
            <w:r w:rsidR="000B0EFE" w:rsidRPr="00497E1E">
              <w:rPr>
                <w:rFonts w:cstheme="minorHAnsi"/>
              </w:rPr>
              <w:t>em</w:t>
            </w:r>
          </w:p>
        </w:tc>
        <w:tc>
          <w:tcPr>
            <w:tcW w:w="1080" w:type="dxa"/>
          </w:tcPr>
          <w:p w14:paraId="383BD024" w14:textId="48F8FC82" w:rsidR="00987B5E" w:rsidRPr="00497E1E" w:rsidRDefault="00987B5E" w:rsidP="00C22EFD">
            <w:pPr>
              <w:spacing w:after="160"/>
              <w:rPr>
                <w:rFonts w:cstheme="minorHAnsi"/>
              </w:rPr>
            </w:pPr>
            <w:r w:rsidRPr="00497E1E">
              <w:rPr>
                <w:rFonts w:cstheme="minorHAnsi"/>
              </w:rPr>
              <w:t>1/4”</w:t>
            </w:r>
          </w:p>
        </w:tc>
        <w:tc>
          <w:tcPr>
            <w:tcW w:w="1687" w:type="dxa"/>
          </w:tcPr>
          <w:p w14:paraId="69ACCE8A" w14:textId="44A28BD4" w:rsidR="00195B5A" w:rsidRPr="00497E1E" w:rsidRDefault="00BE6B76" w:rsidP="00C22EFD">
            <w:pPr>
              <w:spacing w:after="160"/>
              <w:rPr>
                <w:rFonts w:cstheme="minorHAnsi"/>
              </w:rPr>
            </w:pPr>
            <w:r>
              <w:rPr>
                <w:rFonts w:cstheme="minorHAnsi"/>
              </w:rPr>
              <w:t>Snow White, Skylight, Clearly Aqua, Sea Salt, Beaver Fur, and Sassafras</w:t>
            </w:r>
          </w:p>
        </w:tc>
        <w:tc>
          <w:tcPr>
            <w:tcW w:w="934" w:type="dxa"/>
          </w:tcPr>
          <w:p w14:paraId="257C7FB1" w14:textId="77777777" w:rsidR="00195B5A" w:rsidRPr="00497E1E" w:rsidRDefault="00195B5A" w:rsidP="00C22EFD">
            <w:pPr>
              <w:spacing w:after="160"/>
              <w:rPr>
                <w:rFonts w:cstheme="minorHAnsi"/>
              </w:rPr>
            </w:pPr>
          </w:p>
        </w:tc>
        <w:tc>
          <w:tcPr>
            <w:tcW w:w="1152" w:type="dxa"/>
          </w:tcPr>
          <w:p w14:paraId="343B70EF" w14:textId="340D3DE2" w:rsidR="00195B5A" w:rsidRPr="00497E1E" w:rsidRDefault="00DE3562" w:rsidP="00C22EFD">
            <w:pPr>
              <w:spacing w:after="160"/>
              <w:rPr>
                <w:rFonts w:cstheme="minorHAnsi"/>
              </w:rPr>
            </w:pPr>
            <w:r w:rsidRPr="00497E1E">
              <w:rPr>
                <w:rFonts w:cstheme="minorHAnsi"/>
              </w:rPr>
              <w:t>48”</w:t>
            </w:r>
          </w:p>
        </w:tc>
        <w:tc>
          <w:tcPr>
            <w:tcW w:w="1897" w:type="dxa"/>
          </w:tcPr>
          <w:p w14:paraId="67684D2D" w14:textId="1F282ABE" w:rsidR="00195B5A" w:rsidRPr="00497E1E" w:rsidRDefault="00195B5A" w:rsidP="00C22EFD">
            <w:pPr>
              <w:spacing w:after="160"/>
            </w:pPr>
            <w:r w:rsidRPr="6C0E9F79">
              <w:t>Eas</w:t>
            </w:r>
            <w:r w:rsidR="3AEE267B" w:rsidRPr="6C0E9F79">
              <w:t>t</w:t>
            </w:r>
            <w:r w:rsidRPr="6C0E9F79">
              <w:t xml:space="preserve"> Bay Depot</w:t>
            </w:r>
          </w:p>
        </w:tc>
        <w:tc>
          <w:tcPr>
            <w:tcW w:w="1350" w:type="dxa"/>
          </w:tcPr>
          <w:p w14:paraId="276594B6" w14:textId="7A933429" w:rsidR="00195B5A" w:rsidRPr="00497E1E" w:rsidRDefault="009B4071" w:rsidP="00C22EFD">
            <w:pPr>
              <w:spacing w:after="160"/>
              <w:rPr>
                <w:rFonts w:cstheme="minorHAnsi"/>
              </w:rPr>
            </w:pPr>
            <w:r w:rsidRPr="00497E1E">
              <w:rPr>
                <w:rFonts w:cstheme="minorHAnsi"/>
              </w:rPr>
              <w:t xml:space="preserve">100% </w:t>
            </w:r>
            <w:r w:rsidR="00422AD4">
              <w:rPr>
                <w:rFonts w:cstheme="minorHAnsi"/>
              </w:rPr>
              <w:t>c</w:t>
            </w:r>
            <w:r w:rsidRPr="00497E1E">
              <w:rPr>
                <w:rFonts w:cstheme="minorHAnsi"/>
              </w:rPr>
              <w:t>otton</w:t>
            </w:r>
          </w:p>
        </w:tc>
        <w:tc>
          <w:tcPr>
            <w:tcW w:w="1366" w:type="dxa"/>
          </w:tcPr>
          <w:p w14:paraId="7F06CA07" w14:textId="28CF36EF" w:rsidR="00195B5A" w:rsidRPr="00497E1E" w:rsidRDefault="000C2F3B" w:rsidP="00C22EFD">
            <w:pPr>
              <w:spacing w:after="160"/>
              <w:rPr>
                <w:rFonts w:cstheme="minorHAnsi"/>
              </w:rPr>
            </w:pPr>
            <w:r w:rsidRPr="00497E1E">
              <w:rPr>
                <w:rFonts w:cstheme="minorHAnsi"/>
              </w:rPr>
              <w:t xml:space="preserve">Finished </w:t>
            </w:r>
            <w:r w:rsidR="00D9490C">
              <w:rPr>
                <w:rFonts w:cstheme="minorHAnsi"/>
              </w:rPr>
              <w:t>t</w:t>
            </w:r>
            <w:r w:rsidRPr="00497E1E">
              <w:rPr>
                <w:rFonts w:cstheme="minorHAnsi"/>
              </w:rPr>
              <w:t>ip</w:t>
            </w:r>
          </w:p>
        </w:tc>
      </w:tr>
      <w:tr w:rsidR="00EF27EC" w:rsidRPr="00497E1E" w14:paraId="538FC867" w14:textId="77777777" w:rsidTr="00887A3D">
        <w:tc>
          <w:tcPr>
            <w:tcW w:w="1800" w:type="dxa"/>
          </w:tcPr>
          <w:p w14:paraId="1D72D448" w14:textId="7EA88FB3" w:rsidR="00195B5A" w:rsidRPr="000C1224" w:rsidRDefault="00195B5A" w:rsidP="00C22EFD">
            <w:pPr>
              <w:spacing w:after="160"/>
              <w:ind w:left="343"/>
              <w:jc w:val="left"/>
              <w:rPr>
                <w:rFonts w:cstheme="minorHAnsi"/>
              </w:rPr>
            </w:pPr>
            <w:r w:rsidRPr="000C1224">
              <w:rPr>
                <w:rFonts w:cstheme="minorHAnsi"/>
              </w:rPr>
              <w:t>Button</w:t>
            </w:r>
            <w:r w:rsidR="0002277B" w:rsidRPr="000C1224">
              <w:rPr>
                <w:rFonts w:cstheme="minorHAnsi"/>
              </w:rPr>
              <w:t xml:space="preserve"> 1</w:t>
            </w:r>
          </w:p>
        </w:tc>
        <w:tc>
          <w:tcPr>
            <w:tcW w:w="1890" w:type="dxa"/>
          </w:tcPr>
          <w:p w14:paraId="59467E42" w14:textId="7F1F4384" w:rsidR="00195B5A" w:rsidRPr="00497E1E" w:rsidRDefault="00AD0C01" w:rsidP="00C22EFD">
            <w:pPr>
              <w:spacing w:after="160"/>
              <w:rPr>
                <w:rFonts w:cstheme="minorHAnsi"/>
              </w:rPr>
            </w:pPr>
            <w:r w:rsidRPr="00497E1E">
              <w:rPr>
                <w:rFonts w:cstheme="minorHAnsi"/>
              </w:rPr>
              <w:t xml:space="preserve">Center </w:t>
            </w:r>
            <w:r w:rsidR="00F8516D">
              <w:rPr>
                <w:rFonts w:cstheme="minorHAnsi"/>
              </w:rPr>
              <w:t>f</w:t>
            </w:r>
            <w:r w:rsidRPr="00497E1E">
              <w:rPr>
                <w:rFonts w:cstheme="minorHAnsi"/>
              </w:rPr>
              <w:t>ront</w:t>
            </w:r>
          </w:p>
        </w:tc>
        <w:tc>
          <w:tcPr>
            <w:tcW w:w="1080" w:type="dxa"/>
          </w:tcPr>
          <w:p w14:paraId="00669B59" w14:textId="226C71EF" w:rsidR="00195B5A" w:rsidRPr="00497E1E" w:rsidRDefault="00987B5E" w:rsidP="00C22EFD">
            <w:pPr>
              <w:spacing w:after="160"/>
              <w:rPr>
                <w:rFonts w:cstheme="minorHAnsi"/>
              </w:rPr>
            </w:pPr>
            <w:r w:rsidRPr="00497E1E">
              <w:rPr>
                <w:rFonts w:cstheme="minorHAnsi"/>
              </w:rPr>
              <w:t>18L</w:t>
            </w:r>
          </w:p>
        </w:tc>
        <w:tc>
          <w:tcPr>
            <w:tcW w:w="1687" w:type="dxa"/>
          </w:tcPr>
          <w:p w14:paraId="7B6251FC" w14:textId="2320D33E" w:rsidR="00195B5A" w:rsidRPr="00497E1E" w:rsidRDefault="00BE6B76" w:rsidP="00C22EFD">
            <w:pPr>
              <w:spacing w:after="160"/>
              <w:rPr>
                <w:rFonts w:cstheme="minorHAnsi"/>
              </w:rPr>
            </w:pPr>
            <w:r>
              <w:rPr>
                <w:rFonts w:cstheme="minorHAnsi"/>
              </w:rPr>
              <w:t>Snow White, Skylight, Clearly Aqua, Sea Salt, Beaver Fur, and Sassafras</w:t>
            </w:r>
          </w:p>
        </w:tc>
        <w:tc>
          <w:tcPr>
            <w:tcW w:w="934" w:type="dxa"/>
          </w:tcPr>
          <w:p w14:paraId="05F03AA5" w14:textId="77777777" w:rsidR="00195B5A" w:rsidRPr="00497E1E" w:rsidRDefault="00195B5A" w:rsidP="00C22EFD">
            <w:pPr>
              <w:spacing w:after="160"/>
              <w:rPr>
                <w:rFonts w:cstheme="minorHAnsi"/>
              </w:rPr>
            </w:pPr>
          </w:p>
        </w:tc>
        <w:tc>
          <w:tcPr>
            <w:tcW w:w="1152" w:type="dxa"/>
          </w:tcPr>
          <w:p w14:paraId="6C0684CF" w14:textId="331A0F02" w:rsidR="00195B5A" w:rsidRPr="00497E1E" w:rsidRDefault="00DE3562" w:rsidP="00C22EFD">
            <w:pPr>
              <w:spacing w:after="160"/>
              <w:rPr>
                <w:rFonts w:cstheme="minorHAnsi"/>
              </w:rPr>
            </w:pPr>
            <w:r w:rsidRPr="00497E1E">
              <w:rPr>
                <w:rFonts w:cstheme="minorHAnsi"/>
              </w:rPr>
              <w:t>6</w:t>
            </w:r>
          </w:p>
        </w:tc>
        <w:tc>
          <w:tcPr>
            <w:tcW w:w="1897" w:type="dxa"/>
          </w:tcPr>
          <w:p w14:paraId="5121F43B" w14:textId="27EE99DC" w:rsidR="00195B5A" w:rsidRPr="00497E1E" w:rsidRDefault="00195B5A" w:rsidP="00C22EFD">
            <w:pPr>
              <w:spacing w:after="160"/>
            </w:pPr>
            <w:r w:rsidRPr="6C0E9F79">
              <w:t>Eas</w:t>
            </w:r>
            <w:r w:rsidR="36BBA45C" w:rsidRPr="6C0E9F79">
              <w:t>t</w:t>
            </w:r>
            <w:r w:rsidRPr="6C0E9F79">
              <w:t xml:space="preserve"> Bay Depot</w:t>
            </w:r>
          </w:p>
        </w:tc>
        <w:tc>
          <w:tcPr>
            <w:tcW w:w="1350" w:type="dxa"/>
          </w:tcPr>
          <w:p w14:paraId="1EA35F2A" w14:textId="77777777" w:rsidR="00195B5A" w:rsidRPr="00497E1E" w:rsidRDefault="00195B5A" w:rsidP="00C22EFD">
            <w:pPr>
              <w:spacing w:after="160"/>
              <w:rPr>
                <w:rFonts w:cstheme="minorHAnsi"/>
              </w:rPr>
            </w:pPr>
          </w:p>
        </w:tc>
        <w:tc>
          <w:tcPr>
            <w:tcW w:w="1366" w:type="dxa"/>
          </w:tcPr>
          <w:p w14:paraId="7C869F07" w14:textId="77777777" w:rsidR="00195B5A" w:rsidRPr="00497E1E" w:rsidRDefault="00195B5A" w:rsidP="00C22EFD">
            <w:pPr>
              <w:spacing w:after="160"/>
              <w:rPr>
                <w:rFonts w:cstheme="minorHAnsi"/>
              </w:rPr>
            </w:pPr>
          </w:p>
        </w:tc>
      </w:tr>
      <w:tr w:rsidR="00EF27EC" w:rsidRPr="00497E1E" w14:paraId="147465D1" w14:textId="77777777" w:rsidTr="00887A3D">
        <w:tc>
          <w:tcPr>
            <w:tcW w:w="1800" w:type="dxa"/>
          </w:tcPr>
          <w:p w14:paraId="45B73270" w14:textId="76745B0F" w:rsidR="00195B5A" w:rsidRPr="000C1224" w:rsidRDefault="00195B5A" w:rsidP="00C22EFD">
            <w:pPr>
              <w:spacing w:after="160"/>
              <w:ind w:left="343"/>
              <w:jc w:val="left"/>
              <w:rPr>
                <w:rFonts w:cstheme="minorHAnsi"/>
              </w:rPr>
            </w:pPr>
            <w:r w:rsidRPr="000C1224">
              <w:rPr>
                <w:rFonts w:cstheme="minorHAnsi"/>
              </w:rPr>
              <w:t>Button</w:t>
            </w:r>
            <w:r w:rsidR="0002277B" w:rsidRPr="000C1224">
              <w:rPr>
                <w:rFonts w:cstheme="minorHAnsi"/>
              </w:rPr>
              <w:t xml:space="preserve"> 2</w:t>
            </w:r>
          </w:p>
        </w:tc>
        <w:tc>
          <w:tcPr>
            <w:tcW w:w="1890" w:type="dxa"/>
          </w:tcPr>
          <w:p w14:paraId="2016D30C" w14:textId="4D55CD8C" w:rsidR="00195B5A" w:rsidRPr="00497E1E" w:rsidRDefault="00000551" w:rsidP="00C22EFD">
            <w:pPr>
              <w:spacing w:after="160"/>
              <w:rPr>
                <w:rFonts w:cstheme="minorHAnsi"/>
              </w:rPr>
            </w:pPr>
            <w:r w:rsidRPr="00497E1E">
              <w:rPr>
                <w:rFonts w:cstheme="minorHAnsi"/>
              </w:rPr>
              <w:t xml:space="preserve">Collar </w:t>
            </w:r>
            <w:r w:rsidR="00F8516D">
              <w:rPr>
                <w:rFonts w:cstheme="minorHAnsi"/>
              </w:rPr>
              <w:t>s</w:t>
            </w:r>
            <w:r w:rsidRPr="00497E1E">
              <w:rPr>
                <w:rFonts w:cstheme="minorHAnsi"/>
              </w:rPr>
              <w:t>tand</w:t>
            </w:r>
          </w:p>
        </w:tc>
        <w:tc>
          <w:tcPr>
            <w:tcW w:w="1080" w:type="dxa"/>
          </w:tcPr>
          <w:p w14:paraId="26AB3D77" w14:textId="57E6BECD" w:rsidR="00195B5A" w:rsidRPr="00497E1E" w:rsidRDefault="00987B5E" w:rsidP="00C22EFD">
            <w:pPr>
              <w:spacing w:after="160"/>
              <w:rPr>
                <w:rFonts w:cstheme="minorHAnsi"/>
              </w:rPr>
            </w:pPr>
            <w:r w:rsidRPr="00497E1E">
              <w:rPr>
                <w:rFonts w:cstheme="minorHAnsi"/>
              </w:rPr>
              <w:t>14L</w:t>
            </w:r>
          </w:p>
        </w:tc>
        <w:tc>
          <w:tcPr>
            <w:tcW w:w="1687" w:type="dxa"/>
          </w:tcPr>
          <w:p w14:paraId="1261CA5C" w14:textId="650416D0" w:rsidR="00195B5A" w:rsidRPr="00497E1E" w:rsidRDefault="00BE6B76" w:rsidP="00C22EFD">
            <w:pPr>
              <w:spacing w:after="160"/>
              <w:rPr>
                <w:rFonts w:cstheme="minorHAnsi"/>
              </w:rPr>
            </w:pPr>
            <w:r>
              <w:rPr>
                <w:rFonts w:cstheme="minorHAnsi"/>
              </w:rPr>
              <w:t xml:space="preserve">Snow White, Skylight, Clearly Aqua, Sea Salt, </w:t>
            </w:r>
            <w:r>
              <w:rPr>
                <w:rFonts w:cstheme="minorHAnsi"/>
              </w:rPr>
              <w:lastRenderedPageBreak/>
              <w:t>Beaver Fur, and Sassafras</w:t>
            </w:r>
          </w:p>
        </w:tc>
        <w:tc>
          <w:tcPr>
            <w:tcW w:w="934" w:type="dxa"/>
          </w:tcPr>
          <w:p w14:paraId="4C9CF3E1" w14:textId="77777777" w:rsidR="00195B5A" w:rsidRPr="00497E1E" w:rsidRDefault="00195B5A" w:rsidP="00C22EFD">
            <w:pPr>
              <w:spacing w:after="160"/>
              <w:rPr>
                <w:rFonts w:cstheme="minorHAnsi"/>
              </w:rPr>
            </w:pPr>
          </w:p>
        </w:tc>
        <w:tc>
          <w:tcPr>
            <w:tcW w:w="1152" w:type="dxa"/>
          </w:tcPr>
          <w:p w14:paraId="3C44CB04" w14:textId="2CAAE4D8" w:rsidR="00195B5A" w:rsidRPr="00497E1E" w:rsidRDefault="00DE3562" w:rsidP="00C22EFD">
            <w:pPr>
              <w:spacing w:after="160"/>
              <w:rPr>
                <w:rFonts w:cstheme="minorHAnsi"/>
              </w:rPr>
            </w:pPr>
            <w:r w:rsidRPr="00497E1E">
              <w:rPr>
                <w:rFonts w:cstheme="minorHAnsi"/>
              </w:rPr>
              <w:t>1</w:t>
            </w:r>
          </w:p>
        </w:tc>
        <w:tc>
          <w:tcPr>
            <w:tcW w:w="1897" w:type="dxa"/>
          </w:tcPr>
          <w:p w14:paraId="362D2ED9" w14:textId="3C5352AE" w:rsidR="00195B5A" w:rsidRPr="00497E1E" w:rsidRDefault="00195B5A" w:rsidP="00C22EFD">
            <w:pPr>
              <w:spacing w:after="160"/>
            </w:pPr>
            <w:r w:rsidRPr="6C0E9F79">
              <w:t>Eas</w:t>
            </w:r>
            <w:r w:rsidR="7DDB68D1" w:rsidRPr="6C0E9F79">
              <w:t>t</w:t>
            </w:r>
            <w:r w:rsidRPr="6C0E9F79">
              <w:t xml:space="preserve"> Bay Depot</w:t>
            </w:r>
          </w:p>
        </w:tc>
        <w:tc>
          <w:tcPr>
            <w:tcW w:w="1350" w:type="dxa"/>
          </w:tcPr>
          <w:p w14:paraId="7E6AFEDD" w14:textId="77777777" w:rsidR="00195B5A" w:rsidRPr="00497E1E" w:rsidRDefault="00195B5A" w:rsidP="00C22EFD">
            <w:pPr>
              <w:spacing w:after="160"/>
              <w:rPr>
                <w:rFonts w:cstheme="minorHAnsi"/>
              </w:rPr>
            </w:pPr>
          </w:p>
        </w:tc>
        <w:tc>
          <w:tcPr>
            <w:tcW w:w="1366" w:type="dxa"/>
          </w:tcPr>
          <w:p w14:paraId="69C061CA" w14:textId="77777777" w:rsidR="00195B5A" w:rsidRPr="00497E1E" w:rsidRDefault="00195B5A" w:rsidP="00C22EFD">
            <w:pPr>
              <w:spacing w:after="160"/>
              <w:rPr>
                <w:rFonts w:cstheme="minorHAnsi"/>
              </w:rPr>
            </w:pPr>
          </w:p>
        </w:tc>
      </w:tr>
      <w:tr w:rsidR="00AD0C01" w:rsidRPr="00497E1E" w14:paraId="4B473B12" w14:textId="77777777" w:rsidTr="00887A3D">
        <w:tc>
          <w:tcPr>
            <w:tcW w:w="1800" w:type="dxa"/>
            <w:tcBorders>
              <w:bottom w:val="single" w:sz="4" w:space="0" w:color="auto"/>
            </w:tcBorders>
          </w:tcPr>
          <w:p w14:paraId="339E4981" w14:textId="1C08E59B" w:rsidR="00AD0C01" w:rsidRPr="000C1224" w:rsidRDefault="00AD0C01" w:rsidP="00540154">
            <w:pPr>
              <w:ind w:left="343"/>
              <w:jc w:val="left"/>
              <w:rPr>
                <w:rFonts w:cstheme="minorHAnsi"/>
              </w:rPr>
            </w:pPr>
            <w:r w:rsidRPr="000C1224">
              <w:rPr>
                <w:rFonts w:cstheme="minorHAnsi"/>
              </w:rPr>
              <w:t>Thread</w:t>
            </w:r>
          </w:p>
        </w:tc>
        <w:tc>
          <w:tcPr>
            <w:tcW w:w="1890" w:type="dxa"/>
            <w:tcBorders>
              <w:bottom w:val="single" w:sz="4" w:space="0" w:color="auto"/>
            </w:tcBorders>
          </w:tcPr>
          <w:p w14:paraId="5A76AB75" w14:textId="33AB5EEB" w:rsidR="00AD0C01" w:rsidRPr="00497E1E" w:rsidRDefault="0076142E" w:rsidP="00540154">
            <w:pPr>
              <w:rPr>
                <w:rFonts w:cstheme="minorHAnsi"/>
              </w:rPr>
            </w:pPr>
            <w:r w:rsidRPr="00497E1E">
              <w:rPr>
                <w:rFonts w:cstheme="minorHAnsi"/>
              </w:rPr>
              <w:t xml:space="preserve">All </w:t>
            </w:r>
            <w:r w:rsidR="00F8516D">
              <w:rPr>
                <w:rFonts w:cstheme="minorHAnsi"/>
              </w:rPr>
              <w:t>o</w:t>
            </w:r>
            <w:r w:rsidRPr="00497E1E">
              <w:rPr>
                <w:rFonts w:cstheme="minorHAnsi"/>
              </w:rPr>
              <w:t>ver</w:t>
            </w:r>
          </w:p>
        </w:tc>
        <w:tc>
          <w:tcPr>
            <w:tcW w:w="1080" w:type="dxa"/>
            <w:tcBorders>
              <w:bottom w:val="single" w:sz="4" w:space="0" w:color="auto"/>
            </w:tcBorders>
          </w:tcPr>
          <w:p w14:paraId="159CA04B" w14:textId="77777777" w:rsidR="00AD0C01" w:rsidRPr="00497E1E" w:rsidRDefault="00AD0C01" w:rsidP="00540154">
            <w:pPr>
              <w:rPr>
                <w:rFonts w:cstheme="minorHAnsi"/>
              </w:rPr>
            </w:pPr>
          </w:p>
        </w:tc>
        <w:tc>
          <w:tcPr>
            <w:tcW w:w="1687" w:type="dxa"/>
            <w:tcBorders>
              <w:bottom w:val="single" w:sz="4" w:space="0" w:color="auto"/>
            </w:tcBorders>
          </w:tcPr>
          <w:p w14:paraId="34BE093B" w14:textId="4E06E6FF" w:rsidR="00AD0C01" w:rsidRPr="00497E1E" w:rsidRDefault="0076142E" w:rsidP="00540154">
            <w:pPr>
              <w:rPr>
                <w:rFonts w:cstheme="minorHAnsi"/>
              </w:rPr>
            </w:pPr>
            <w:r w:rsidRPr="00497E1E">
              <w:rPr>
                <w:rFonts w:cstheme="minorHAnsi"/>
              </w:rPr>
              <w:t xml:space="preserve">DTM </w:t>
            </w:r>
            <w:r w:rsidR="005127E9">
              <w:rPr>
                <w:rFonts w:cstheme="minorHAnsi"/>
              </w:rPr>
              <w:t>s</w:t>
            </w:r>
            <w:r w:rsidRPr="00497E1E">
              <w:rPr>
                <w:rFonts w:cstheme="minorHAnsi"/>
              </w:rPr>
              <w:t>elf</w:t>
            </w:r>
          </w:p>
        </w:tc>
        <w:tc>
          <w:tcPr>
            <w:tcW w:w="934" w:type="dxa"/>
            <w:tcBorders>
              <w:bottom w:val="single" w:sz="4" w:space="0" w:color="auto"/>
            </w:tcBorders>
          </w:tcPr>
          <w:p w14:paraId="7974E7CF" w14:textId="77777777" w:rsidR="00AD0C01" w:rsidRPr="00497E1E" w:rsidRDefault="00AD0C01" w:rsidP="00540154">
            <w:pPr>
              <w:rPr>
                <w:rFonts w:cstheme="minorHAnsi"/>
              </w:rPr>
            </w:pPr>
          </w:p>
        </w:tc>
        <w:tc>
          <w:tcPr>
            <w:tcW w:w="1152" w:type="dxa"/>
            <w:tcBorders>
              <w:bottom w:val="single" w:sz="4" w:space="0" w:color="auto"/>
            </w:tcBorders>
          </w:tcPr>
          <w:p w14:paraId="14EDE610" w14:textId="77777777" w:rsidR="00AD0C01" w:rsidRPr="00497E1E" w:rsidRDefault="00AD0C01" w:rsidP="00540154">
            <w:pPr>
              <w:rPr>
                <w:rFonts w:cstheme="minorHAnsi"/>
              </w:rPr>
            </w:pPr>
          </w:p>
        </w:tc>
        <w:tc>
          <w:tcPr>
            <w:tcW w:w="1897" w:type="dxa"/>
            <w:tcBorders>
              <w:bottom w:val="single" w:sz="4" w:space="0" w:color="auto"/>
            </w:tcBorders>
          </w:tcPr>
          <w:p w14:paraId="059FC304" w14:textId="672F10D5" w:rsidR="00AD0C01" w:rsidRPr="00497E1E" w:rsidRDefault="0076142E" w:rsidP="00540154">
            <w:r w:rsidRPr="6C0E9F79">
              <w:t>Eas</w:t>
            </w:r>
            <w:r w:rsidR="0B8EEB73" w:rsidRPr="6C0E9F79">
              <w:t>t</w:t>
            </w:r>
            <w:r w:rsidRPr="6C0E9F79">
              <w:t xml:space="preserve"> Bay Depot</w:t>
            </w:r>
          </w:p>
        </w:tc>
        <w:tc>
          <w:tcPr>
            <w:tcW w:w="1350" w:type="dxa"/>
            <w:tcBorders>
              <w:bottom w:val="single" w:sz="4" w:space="0" w:color="auto"/>
            </w:tcBorders>
          </w:tcPr>
          <w:p w14:paraId="5D0923B4" w14:textId="003B6D3E" w:rsidR="00AD0C01" w:rsidRPr="00497E1E" w:rsidRDefault="0076142E" w:rsidP="00540154">
            <w:pPr>
              <w:rPr>
                <w:rFonts w:cstheme="minorHAnsi"/>
              </w:rPr>
            </w:pPr>
            <w:r w:rsidRPr="00497E1E">
              <w:rPr>
                <w:rFonts w:cstheme="minorHAnsi"/>
              </w:rPr>
              <w:t xml:space="preserve">100% </w:t>
            </w:r>
            <w:r w:rsidR="00422AD4">
              <w:rPr>
                <w:rFonts w:cstheme="minorHAnsi"/>
              </w:rPr>
              <w:t>c</w:t>
            </w:r>
            <w:r w:rsidRPr="00497E1E">
              <w:rPr>
                <w:rFonts w:cstheme="minorHAnsi"/>
              </w:rPr>
              <w:t>otton</w:t>
            </w:r>
          </w:p>
        </w:tc>
        <w:tc>
          <w:tcPr>
            <w:tcW w:w="1366" w:type="dxa"/>
            <w:tcBorders>
              <w:bottom w:val="single" w:sz="4" w:space="0" w:color="auto"/>
            </w:tcBorders>
          </w:tcPr>
          <w:p w14:paraId="42AB9385" w14:textId="77777777" w:rsidR="00AD0C01" w:rsidRPr="00497E1E" w:rsidRDefault="00AD0C01" w:rsidP="00540154">
            <w:pPr>
              <w:rPr>
                <w:rFonts w:cstheme="minorHAnsi"/>
              </w:rPr>
            </w:pPr>
          </w:p>
        </w:tc>
      </w:tr>
      <w:tr w:rsidR="00195B5A" w:rsidRPr="00497E1E" w14:paraId="5E4CA55D" w14:textId="77777777" w:rsidTr="00887A3D">
        <w:tc>
          <w:tcPr>
            <w:tcW w:w="13155" w:type="dxa"/>
            <w:gridSpan w:val="9"/>
            <w:tcBorders>
              <w:top w:val="single" w:sz="4" w:space="0" w:color="auto"/>
            </w:tcBorders>
          </w:tcPr>
          <w:p w14:paraId="3469EA42" w14:textId="13380824" w:rsidR="00195B5A" w:rsidRPr="000C1224" w:rsidRDefault="00195B5A" w:rsidP="00195B5A">
            <w:pPr>
              <w:jc w:val="left"/>
              <w:rPr>
                <w:rFonts w:cstheme="minorHAnsi"/>
              </w:rPr>
            </w:pPr>
            <w:r w:rsidRPr="000C1224">
              <w:rPr>
                <w:rFonts w:cstheme="minorHAnsi"/>
              </w:rPr>
              <w:t xml:space="preserve">Labels and </w:t>
            </w:r>
            <w:r w:rsidR="000C1224">
              <w:rPr>
                <w:rFonts w:cstheme="minorHAnsi"/>
              </w:rPr>
              <w:t>t</w:t>
            </w:r>
            <w:r w:rsidRPr="000C1224">
              <w:rPr>
                <w:rFonts w:cstheme="minorHAnsi"/>
              </w:rPr>
              <w:t>ags</w:t>
            </w:r>
          </w:p>
        </w:tc>
      </w:tr>
      <w:tr w:rsidR="00195B5A" w:rsidRPr="00497E1E" w14:paraId="32483C35" w14:textId="77777777" w:rsidTr="00887A3D">
        <w:tc>
          <w:tcPr>
            <w:tcW w:w="1800" w:type="dxa"/>
          </w:tcPr>
          <w:p w14:paraId="3D70D440" w14:textId="51D0B2FA" w:rsidR="00195B5A" w:rsidRPr="000C1224" w:rsidRDefault="00ED41EE" w:rsidP="00540154">
            <w:pPr>
              <w:spacing w:after="160"/>
              <w:ind w:left="343"/>
              <w:jc w:val="left"/>
              <w:rPr>
                <w:rFonts w:cstheme="minorHAnsi"/>
              </w:rPr>
            </w:pPr>
            <w:r w:rsidRPr="000C1224">
              <w:rPr>
                <w:rFonts w:cstheme="minorHAnsi"/>
              </w:rPr>
              <w:t>Hangtag</w:t>
            </w:r>
          </w:p>
        </w:tc>
        <w:tc>
          <w:tcPr>
            <w:tcW w:w="1890" w:type="dxa"/>
          </w:tcPr>
          <w:p w14:paraId="2C8B7192" w14:textId="2B8E4BBF" w:rsidR="00195B5A" w:rsidRPr="00497E1E" w:rsidRDefault="009F1B88" w:rsidP="00540154">
            <w:pPr>
              <w:spacing w:after="160"/>
              <w:rPr>
                <w:rFonts w:cstheme="minorHAnsi"/>
              </w:rPr>
            </w:pPr>
            <w:r w:rsidRPr="00497E1E">
              <w:rPr>
                <w:rFonts w:cstheme="minorHAnsi"/>
              </w:rPr>
              <w:t xml:space="preserve">Side </w:t>
            </w:r>
            <w:r w:rsidR="00F8516D">
              <w:rPr>
                <w:rFonts w:cstheme="minorHAnsi"/>
              </w:rPr>
              <w:t>s</w:t>
            </w:r>
            <w:r w:rsidRPr="00497E1E">
              <w:rPr>
                <w:rFonts w:cstheme="minorHAnsi"/>
              </w:rPr>
              <w:t xml:space="preserve">eam and </w:t>
            </w:r>
            <w:r w:rsidR="00F8516D">
              <w:rPr>
                <w:rFonts w:cstheme="minorHAnsi"/>
              </w:rPr>
              <w:t>s</w:t>
            </w:r>
            <w:r w:rsidRPr="00497E1E">
              <w:rPr>
                <w:rFonts w:cstheme="minorHAnsi"/>
              </w:rPr>
              <w:t xml:space="preserve">leeve </w:t>
            </w:r>
            <w:r w:rsidR="00F8516D">
              <w:rPr>
                <w:rFonts w:cstheme="minorHAnsi"/>
              </w:rPr>
              <w:t>i</w:t>
            </w:r>
            <w:r w:rsidRPr="00497E1E">
              <w:rPr>
                <w:rFonts w:cstheme="minorHAnsi"/>
              </w:rPr>
              <w:t>ntersection</w:t>
            </w:r>
          </w:p>
        </w:tc>
        <w:tc>
          <w:tcPr>
            <w:tcW w:w="1080" w:type="dxa"/>
          </w:tcPr>
          <w:p w14:paraId="7C90AB1A" w14:textId="7E637D42" w:rsidR="00195B5A" w:rsidRPr="00497E1E" w:rsidRDefault="003E0870" w:rsidP="00540154">
            <w:pPr>
              <w:spacing w:after="160"/>
              <w:rPr>
                <w:rFonts w:cstheme="minorHAnsi"/>
              </w:rPr>
            </w:pPr>
            <w:r w:rsidRPr="00497E1E">
              <w:rPr>
                <w:rFonts w:cstheme="minorHAnsi"/>
              </w:rPr>
              <w:t>3</w:t>
            </w:r>
            <w:r w:rsidR="00887A3D">
              <w:rPr>
                <w:rFonts w:cstheme="minorHAnsi"/>
              </w:rPr>
              <w:t xml:space="preserve"> × </w:t>
            </w:r>
            <w:r w:rsidRPr="00497E1E">
              <w:rPr>
                <w:rFonts w:cstheme="minorHAnsi"/>
              </w:rPr>
              <w:t>1”</w:t>
            </w:r>
          </w:p>
        </w:tc>
        <w:tc>
          <w:tcPr>
            <w:tcW w:w="1687" w:type="dxa"/>
          </w:tcPr>
          <w:p w14:paraId="55010612" w14:textId="7DD9BD4A" w:rsidR="00195B5A" w:rsidRPr="00497E1E" w:rsidRDefault="00B94837" w:rsidP="00540154">
            <w:pPr>
              <w:spacing w:after="160"/>
              <w:rPr>
                <w:rFonts w:cstheme="minorHAnsi"/>
              </w:rPr>
            </w:pPr>
            <w:r>
              <w:rPr>
                <w:rFonts w:cstheme="minorHAnsi"/>
              </w:rPr>
              <w:t>See</w:t>
            </w:r>
            <w:r w:rsidR="00C64AB3" w:rsidRPr="00497E1E">
              <w:rPr>
                <w:rFonts w:cstheme="minorHAnsi"/>
              </w:rPr>
              <w:t xml:space="preserve"> </w:t>
            </w:r>
            <w:r>
              <w:rPr>
                <w:rFonts w:cstheme="minorHAnsi"/>
              </w:rPr>
              <w:t>h</w:t>
            </w:r>
            <w:r w:rsidR="00C64AB3" w:rsidRPr="00497E1E">
              <w:rPr>
                <w:rFonts w:cstheme="minorHAnsi"/>
              </w:rPr>
              <w:t xml:space="preserve">angtag </w:t>
            </w:r>
            <w:r>
              <w:rPr>
                <w:rFonts w:cstheme="minorHAnsi"/>
              </w:rPr>
              <w:t>a</w:t>
            </w:r>
            <w:r w:rsidR="00C64AB3" w:rsidRPr="00497E1E">
              <w:rPr>
                <w:rFonts w:cstheme="minorHAnsi"/>
              </w:rPr>
              <w:t xml:space="preserve">rtwork </w:t>
            </w:r>
            <w:r>
              <w:rPr>
                <w:rFonts w:cstheme="minorHAnsi"/>
              </w:rPr>
              <w:t>f</w:t>
            </w:r>
            <w:r w:rsidR="00C64AB3" w:rsidRPr="00497E1E">
              <w:rPr>
                <w:rFonts w:cstheme="minorHAnsi"/>
              </w:rPr>
              <w:t>ile</w:t>
            </w:r>
          </w:p>
        </w:tc>
        <w:tc>
          <w:tcPr>
            <w:tcW w:w="934" w:type="dxa"/>
          </w:tcPr>
          <w:p w14:paraId="2352C3AC" w14:textId="77777777" w:rsidR="00195B5A" w:rsidRPr="00497E1E" w:rsidRDefault="00195B5A" w:rsidP="00540154">
            <w:pPr>
              <w:spacing w:after="160"/>
              <w:rPr>
                <w:rFonts w:cstheme="minorHAnsi"/>
              </w:rPr>
            </w:pPr>
          </w:p>
        </w:tc>
        <w:tc>
          <w:tcPr>
            <w:tcW w:w="1152" w:type="dxa"/>
          </w:tcPr>
          <w:p w14:paraId="39295CE0" w14:textId="77777777" w:rsidR="00195B5A" w:rsidRPr="00497E1E" w:rsidRDefault="00195B5A" w:rsidP="00540154">
            <w:pPr>
              <w:spacing w:after="160"/>
              <w:rPr>
                <w:rFonts w:cstheme="minorHAnsi"/>
              </w:rPr>
            </w:pPr>
          </w:p>
        </w:tc>
        <w:tc>
          <w:tcPr>
            <w:tcW w:w="1897" w:type="dxa"/>
          </w:tcPr>
          <w:p w14:paraId="02DCCA7B" w14:textId="6505935C" w:rsidR="00195B5A" w:rsidRPr="00497E1E" w:rsidRDefault="00BD3F06" w:rsidP="00540154">
            <w:pPr>
              <w:spacing w:after="160"/>
              <w:rPr>
                <w:rFonts w:cstheme="minorHAnsi"/>
              </w:rPr>
            </w:pPr>
            <w:r w:rsidRPr="00497E1E">
              <w:rPr>
                <w:rFonts w:cstheme="minorHAnsi"/>
              </w:rPr>
              <w:t>Dutch Label Shop</w:t>
            </w:r>
          </w:p>
        </w:tc>
        <w:tc>
          <w:tcPr>
            <w:tcW w:w="1350" w:type="dxa"/>
          </w:tcPr>
          <w:p w14:paraId="6B5080A3" w14:textId="61892CA8" w:rsidR="00195B5A" w:rsidRPr="00497E1E" w:rsidRDefault="00764AE3" w:rsidP="00540154">
            <w:pPr>
              <w:spacing w:after="160"/>
              <w:rPr>
                <w:rFonts w:cstheme="minorHAnsi"/>
              </w:rPr>
            </w:pPr>
            <w:r w:rsidRPr="00497E1E">
              <w:rPr>
                <w:rFonts w:cstheme="minorHAnsi"/>
              </w:rPr>
              <w:t>Paperboard</w:t>
            </w:r>
          </w:p>
        </w:tc>
        <w:tc>
          <w:tcPr>
            <w:tcW w:w="1366" w:type="dxa"/>
          </w:tcPr>
          <w:p w14:paraId="0A63D0A7" w14:textId="77777777" w:rsidR="00195B5A" w:rsidRPr="00497E1E" w:rsidRDefault="00195B5A" w:rsidP="00540154">
            <w:pPr>
              <w:spacing w:after="160"/>
              <w:rPr>
                <w:rFonts w:cstheme="minorHAnsi"/>
              </w:rPr>
            </w:pPr>
          </w:p>
        </w:tc>
      </w:tr>
      <w:tr w:rsidR="00EF27EC" w:rsidRPr="00497E1E" w14:paraId="09230751" w14:textId="77777777" w:rsidTr="00887A3D">
        <w:tc>
          <w:tcPr>
            <w:tcW w:w="1800" w:type="dxa"/>
          </w:tcPr>
          <w:p w14:paraId="7DE7CD0F" w14:textId="183B7D5B" w:rsidR="00195B5A" w:rsidRPr="000C1224" w:rsidRDefault="00ED41EE" w:rsidP="00540154">
            <w:pPr>
              <w:spacing w:after="160"/>
              <w:ind w:left="343"/>
              <w:jc w:val="left"/>
              <w:rPr>
                <w:rFonts w:cstheme="minorHAnsi"/>
              </w:rPr>
            </w:pPr>
            <w:r w:rsidRPr="000C1224">
              <w:rPr>
                <w:rFonts w:cstheme="minorHAnsi"/>
              </w:rPr>
              <w:t xml:space="preserve">Care </w:t>
            </w:r>
            <w:r w:rsidR="000C1224">
              <w:rPr>
                <w:rFonts w:cstheme="minorHAnsi"/>
              </w:rPr>
              <w:t>l</w:t>
            </w:r>
            <w:r w:rsidRPr="000C1224">
              <w:rPr>
                <w:rFonts w:cstheme="minorHAnsi"/>
              </w:rPr>
              <w:t>abel</w:t>
            </w:r>
          </w:p>
        </w:tc>
        <w:tc>
          <w:tcPr>
            <w:tcW w:w="1890" w:type="dxa"/>
          </w:tcPr>
          <w:p w14:paraId="40B2B3DB" w14:textId="39CFE733" w:rsidR="00195B5A" w:rsidRPr="00497E1E" w:rsidRDefault="009F1B88" w:rsidP="00540154">
            <w:pPr>
              <w:spacing w:after="160"/>
              <w:rPr>
                <w:rFonts w:cstheme="minorHAnsi"/>
              </w:rPr>
            </w:pPr>
            <w:r w:rsidRPr="00497E1E">
              <w:rPr>
                <w:rFonts w:cstheme="minorHAnsi"/>
              </w:rPr>
              <w:t xml:space="preserve">Inner </w:t>
            </w:r>
            <w:r w:rsidR="00F8516D">
              <w:rPr>
                <w:rFonts w:cstheme="minorHAnsi"/>
              </w:rPr>
              <w:t>c</w:t>
            </w:r>
            <w:r w:rsidR="00267E6C" w:rsidRPr="00497E1E">
              <w:rPr>
                <w:rFonts w:cstheme="minorHAnsi"/>
              </w:rPr>
              <w:t xml:space="preserve">enter </w:t>
            </w:r>
            <w:r w:rsidR="00F8516D">
              <w:rPr>
                <w:rFonts w:cstheme="minorHAnsi"/>
              </w:rPr>
              <w:t>b</w:t>
            </w:r>
            <w:r w:rsidR="00267E6C" w:rsidRPr="00497E1E">
              <w:rPr>
                <w:rFonts w:cstheme="minorHAnsi"/>
              </w:rPr>
              <w:t xml:space="preserve">ack </w:t>
            </w:r>
            <w:r w:rsidR="00F8516D">
              <w:rPr>
                <w:rFonts w:cstheme="minorHAnsi"/>
              </w:rPr>
              <w:t>n</w:t>
            </w:r>
            <w:r w:rsidR="00267E6C" w:rsidRPr="00497E1E">
              <w:rPr>
                <w:rFonts w:cstheme="minorHAnsi"/>
              </w:rPr>
              <w:t>eckline</w:t>
            </w:r>
          </w:p>
        </w:tc>
        <w:tc>
          <w:tcPr>
            <w:tcW w:w="1080" w:type="dxa"/>
          </w:tcPr>
          <w:p w14:paraId="22AAB8B2" w14:textId="77777777" w:rsidR="00195B5A" w:rsidRPr="00497E1E" w:rsidRDefault="00195B5A" w:rsidP="00540154">
            <w:pPr>
              <w:spacing w:after="160"/>
              <w:rPr>
                <w:rFonts w:cstheme="minorHAnsi"/>
              </w:rPr>
            </w:pPr>
          </w:p>
        </w:tc>
        <w:tc>
          <w:tcPr>
            <w:tcW w:w="1687" w:type="dxa"/>
          </w:tcPr>
          <w:p w14:paraId="0A7C39DE" w14:textId="6C9EC119" w:rsidR="00195B5A" w:rsidRPr="00497E1E" w:rsidRDefault="00195B5A" w:rsidP="00540154">
            <w:pPr>
              <w:spacing w:after="160"/>
              <w:rPr>
                <w:rFonts w:cstheme="minorHAnsi"/>
              </w:rPr>
            </w:pPr>
          </w:p>
        </w:tc>
        <w:tc>
          <w:tcPr>
            <w:tcW w:w="934" w:type="dxa"/>
          </w:tcPr>
          <w:p w14:paraId="5AC4ABC6" w14:textId="77777777" w:rsidR="00195B5A" w:rsidRPr="00497E1E" w:rsidRDefault="00195B5A" w:rsidP="00540154">
            <w:pPr>
              <w:spacing w:after="160"/>
              <w:rPr>
                <w:rFonts w:cstheme="minorHAnsi"/>
              </w:rPr>
            </w:pPr>
          </w:p>
        </w:tc>
        <w:tc>
          <w:tcPr>
            <w:tcW w:w="1152" w:type="dxa"/>
          </w:tcPr>
          <w:p w14:paraId="45FEB8A0" w14:textId="77777777" w:rsidR="00195B5A" w:rsidRPr="00497E1E" w:rsidRDefault="00195B5A" w:rsidP="00540154">
            <w:pPr>
              <w:spacing w:after="160"/>
              <w:rPr>
                <w:rFonts w:cstheme="minorHAnsi"/>
              </w:rPr>
            </w:pPr>
          </w:p>
        </w:tc>
        <w:tc>
          <w:tcPr>
            <w:tcW w:w="1897" w:type="dxa"/>
          </w:tcPr>
          <w:p w14:paraId="57FDA8F7" w14:textId="6F7F5262" w:rsidR="00195B5A" w:rsidRPr="00497E1E" w:rsidRDefault="00BD3F06" w:rsidP="00540154">
            <w:pPr>
              <w:spacing w:after="160"/>
              <w:rPr>
                <w:rFonts w:cstheme="minorHAnsi"/>
              </w:rPr>
            </w:pPr>
            <w:r w:rsidRPr="00497E1E">
              <w:rPr>
                <w:rFonts w:cstheme="minorHAnsi"/>
              </w:rPr>
              <w:t xml:space="preserve">Bay </w:t>
            </w:r>
            <w:r w:rsidR="00764AE3" w:rsidRPr="00497E1E">
              <w:rPr>
                <w:rFonts w:cstheme="minorHAnsi"/>
              </w:rPr>
              <w:t>Thread</w:t>
            </w:r>
          </w:p>
        </w:tc>
        <w:tc>
          <w:tcPr>
            <w:tcW w:w="1350" w:type="dxa"/>
          </w:tcPr>
          <w:p w14:paraId="3947F993" w14:textId="774BDD78" w:rsidR="00195B5A" w:rsidRPr="00497E1E" w:rsidRDefault="00764AE3" w:rsidP="00540154">
            <w:pPr>
              <w:spacing w:after="160"/>
              <w:rPr>
                <w:rFonts w:cstheme="minorHAnsi"/>
              </w:rPr>
            </w:pPr>
            <w:r w:rsidRPr="00497E1E">
              <w:rPr>
                <w:rFonts w:cstheme="minorHAnsi"/>
              </w:rPr>
              <w:t>Cotton</w:t>
            </w:r>
          </w:p>
        </w:tc>
        <w:tc>
          <w:tcPr>
            <w:tcW w:w="1366" w:type="dxa"/>
          </w:tcPr>
          <w:p w14:paraId="193E612F" w14:textId="296AB304" w:rsidR="00195B5A" w:rsidRPr="00497E1E" w:rsidRDefault="00C64AB3" w:rsidP="00540154">
            <w:pPr>
              <w:spacing w:after="160"/>
              <w:rPr>
                <w:rFonts w:cstheme="minorHAnsi"/>
              </w:rPr>
            </w:pPr>
            <w:r w:rsidRPr="00497E1E">
              <w:rPr>
                <w:rFonts w:cstheme="minorHAnsi"/>
              </w:rPr>
              <w:t xml:space="preserve">Factory </w:t>
            </w:r>
            <w:r w:rsidR="00422AD4">
              <w:rPr>
                <w:rFonts w:cstheme="minorHAnsi"/>
              </w:rPr>
              <w:t>f</w:t>
            </w:r>
            <w:r w:rsidRPr="00497E1E">
              <w:rPr>
                <w:rFonts w:cstheme="minorHAnsi"/>
              </w:rPr>
              <w:t xml:space="preserve">inish and </w:t>
            </w:r>
            <w:r w:rsidR="00422AD4">
              <w:rPr>
                <w:rFonts w:cstheme="minorHAnsi"/>
              </w:rPr>
              <w:t>c</w:t>
            </w:r>
            <w:r w:rsidRPr="00497E1E">
              <w:rPr>
                <w:rFonts w:cstheme="minorHAnsi"/>
              </w:rPr>
              <w:t>omplete</w:t>
            </w:r>
          </w:p>
        </w:tc>
      </w:tr>
      <w:tr w:rsidR="00EF27EC" w:rsidRPr="00497E1E" w14:paraId="3D8A3542" w14:textId="77777777" w:rsidTr="00887A3D">
        <w:tc>
          <w:tcPr>
            <w:tcW w:w="1800" w:type="dxa"/>
          </w:tcPr>
          <w:p w14:paraId="25C5AEB5" w14:textId="441089C4" w:rsidR="00195B5A" w:rsidRPr="000C1224" w:rsidRDefault="00ED41EE" w:rsidP="00540154">
            <w:pPr>
              <w:spacing w:after="160"/>
              <w:ind w:left="343"/>
              <w:jc w:val="left"/>
              <w:rPr>
                <w:rFonts w:cstheme="minorHAnsi"/>
              </w:rPr>
            </w:pPr>
            <w:r w:rsidRPr="000C1224">
              <w:rPr>
                <w:rFonts w:cstheme="minorHAnsi"/>
              </w:rPr>
              <w:t xml:space="preserve">Size </w:t>
            </w:r>
            <w:r w:rsidR="000C1224">
              <w:rPr>
                <w:rFonts w:cstheme="minorHAnsi"/>
              </w:rPr>
              <w:t>l</w:t>
            </w:r>
            <w:r w:rsidRPr="000C1224">
              <w:rPr>
                <w:rFonts w:cstheme="minorHAnsi"/>
              </w:rPr>
              <w:t>abel</w:t>
            </w:r>
          </w:p>
        </w:tc>
        <w:tc>
          <w:tcPr>
            <w:tcW w:w="1890" w:type="dxa"/>
          </w:tcPr>
          <w:p w14:paraId="2BCC275A" w14:textId="155D2CDA" w:rsidR="00195B5A" w:rsidRPr="00497E1E" w:rsidRDefault="00267E6C" w:rsidP="00540154">
            <w:pPr>
              <w:spacing w:after="160"/>
              <w:rPr>
                <w:rFonts w:cstheme="minorHAnsi"/>
              </w:rPr>
            </w:pPr>
            <w:r w:rsidRPr="00497E1E">
              <w:rPr>
                <w:rFonts w:cstheme="minorHAnsi"/>
              </w:rPr>
              <w:t xml:space="preserve">Over </w:t>
            </w:r>
            <w:r w:rsidR="002536E5">
              <w:rPr>
                <w:rFonts w:cstheme="minorHAnsi"/>
              </w:rPr>
              <w:t>c</w:t>
            </w:r>
            <w:r w:rsidRPr="00497E1E">
              <w:rPr>
                <w:rFonts w:cstheme="minorHAnsi"/>
              </w:rPr>
              <w:t xml:space="preserve">are </w:t>
            </w:r>
            <w:r w:rsidR="002536E5">
              <w:rPr>
                <w:rFonts w:cstheme="minorHAnsi"/>
              </w:rPr>
              <w:t>l</w:t>
            </w:r>
            <w:r w:rsidRPr="00497E1E">
              <w:rPr>
                <w:rFonts w:cstheme="minorHAnsi"/>
              </w:rPr>
              <w:t>abel</w:t>
            </w:r>
          </w:p>
        </w:tc>
        <w:tc>
          <w:tcPr>
            <w:tcW w:w="1080" w:type="dxa"/>
          </w:tcPr>
          <w:p w14:paraId="520E7A1E" w14:textId="300DF34D" w:rsidR="00195B5A" w:rsidRPr="00497E1E" w:rsidRDefault="003E0870" w:rsidP="00540154">
            <w:pPr>
              <w:spacing w:after="160"/>
              <w:rPr>
                <w:rFonts w:cstheme="minorHAnsi"/>
              </w:rPr>
            </w:pPr>
            <w:r w:rsidRPr="00497E1E">
              <w:rPr>
                <w:rFonts w:cstheme="minorHAnsi"/>
              </w:rPr>
              <w:t>0.5</w:t>
            </w:r>
            <w:r w:rsidR="00887A3D">
              <w:rPr>
                <w:rFonts w:cstheme="minorHAnsi"/>
              </w:rPr>
              <w:t xml:space="preserve"> × </w:t>
            </w:r>
            <w:r w:rsidRPr="00497E1E">
              <w:rPr>
                <w:rFonts w:cstheme="minorHAnsi"/>
              </w:rPr>
              <w:t>1”</w:t>
            </w:r>
          </w:p>
        </w:tc>
        <w:tc>
          <w:tcPr>
            <w:tcW w:w="1687" w:type="dxa"/>
          </w:tcPr>
          <w:p w14:paraId="106FA33F" w14:textId="70DE0EDD" w:rsidR="00195B5A" w:rsidRPr="00497E1E" w:rsidRDefault="00B94837" w:rsidP="00540154">
            <w:pPr>
              <w:spacing w:after="160"/>
              <w:rPr>
                <w:rFonts w:cstheme="minorHAnsi"/>
              </w:rPr>
            </w:pPr>
            <w:r>
              <w:rPr>
                <w:rFonts w:cstheme="minorHAnsi"/>
              </w:rPr>
              <w:t>See s</w:t>
            </w:r>
            <w:r w:rsidR="00C64AB3" w:rsidRPr="00497E1E">
              <w:rPr>
                <w:rFonts w:cstheme="minorHAnsi"/>
              </w:rPr>
              <w:t xml:space="preserve">ize </w:t>
            </w:r>
            <w:r>
              <w:rPr>
                <w:rFonts w:cstheme="minorHAnsi"/>
              </w:rPr>
              <w:t>l</w:t>
            </w:r>
            <w:r w:rsidR="00C64AB3" w:rsidRPr="00497E1E">
              <w:rPr>
                <w:rFonts w:cstheme="minorHAnsi"/>
              </w:rPr>
              <w:t xml:space="preserve">abel </w:t>
            </w:r>
            <w:r>
              <w:rPr>
                <w:rFonts w:cstheme="minorHAnsi"/>
              </w:rPr>
              <w:t>f</w:t>
            </w:r>
            <w:r w:rsidR="00C64AB3" w:rsidRPr="00497E1E">
              <w:rPr>
                <w:rFonts w:cstheme="minorHAnsi"/>
              </w:rPr>
              <w:t>ile</w:t>
            </w:r>
          </w:p>
        </w:tc>
        <w:tc>
          <w:tcPr>
            <w:tcW w:w="934" w:type="dxa"/>
          </w:tcPr>
          <w:p w14:paraId="25D67344" w14:textId="77777777" w:rsidR="00195B5A" w:rsidRPr="00497E1E" w:rsidRDefault="00195B5A" w:rsidP="00540154">
            <w:pPr>
              <w:spacing w:after="160"/>
              <w:rPr>
                <w:rFonts w:cstheme="minorHAnsi"/>
              </w:rPr>
            </w:pPr>
          </w:p>
        </w:tc>
        <w:tc>
          <w:tcPr>
            <w:tcW w:w="1152" w:type="dxa"/>
          </w:tcPr>
          <w:p w14:paraId="2F10C734" w14:textId="77777777" w:rsidR="00195B5A" w:rsidRPr="00497E1E" w:rsidRDefault="00195B5A" w:rsidP="00540154">
            <w:pPr>
              <w:spacing w:after="160"/>
              <w:rPr>
                <w:rFonts w:cstheme="minorHAnsi"/>
              </w:rPr>
            </w:pPr>
          </w:p>
        </w:tc>
        <w:tc>
          <w:tcPr>
            <w:tcW w:w="1897" w:type="dxa"/>
          </w:tcPr>
          <w:p w14:paraId="31B6E504" w14:textId="589D9832" w:rsidR="00195B5A" w:rsidRPr="00497E1E" w:rsidRDefault="00BD3F06" w:rsidP="00540154">
            <w:pPr>
              <w:spacing w:after="160"/>
              <w:rPr>
                <w:rFonts w:cstheme="minorHAnsi"/>
              </w:rPr>
            </w:pPr>
            <w:r w:rsidRPr="00497E1E">
              <w:rPr>
                <w:rFonts w:cstheme="minorHAnsi"/>
              </w:rPr>
              <w:t>Dutch Label Shop</w:t>
            </w:r>
          </w:p>
        </w:tc>
        <w:tc>
          <w:tcPr>
            <w:tcW w:w="1350" w:type="dxa"/>
          </w:tcPr>
          <w:p w14:paraId="507C9D19" w14:textId="01E424E6" w:rsidR="00195B5A" w:rsidRPr="00497E1E" w:rsidRDefault="00764AE3" w:rsidP="00540154">
            <w:pPr>
              <w:spacing w:after="160"/>
              <w:rPr>
                <w:rFonts w:cstheme="minorHAnsi"/>
              </w:rPr>
            </w:pPr>
            <w:r w:rsidRPr="00497E1E">
              <w:rPr>
                <w:rFonts w:cstheme="minorHAnsi"/>
              </w:rPr>
              <w:t>Cotton</w:t>
            </w:r>
          </w:p>
        </w:tc>
        <w:tc>
          <w:tcPr>
            <w:tcW w:w="1366" w:type="dxa"/>
          </w:tcPr>
          <w:p w14:paraId="57A3AF55" w14:textId="42BD163B" w:rsidR="00195B5A" w:rsidRPr="00497E1E" w:rsidRDefault="00764AE3" w:rsidP="00540154">
            <w:pPr>
              <w:spacing w:after="160"/>
              <w:rPr>
                <w:rFonts w:cstheme="minorHAnsi"/>
              </w:rPr>
            </w:pPr>
            <w:r w:rsidRPr="00497E1E">
              <w:rPr>
                <w:rFonts w:cstheme="minorHAnsi"/>
              </w:rPr>
              <w:t xml:space="preserve">Loop </w:t>
            </w:r>
            <w:r w:rsidR="00422AD4">
              <w:rPr>
                <w:rFonts w:cstheme="minorHAnsi"/>
              </w:rPr>
              <w:t>l</w:t>
            </w:r>
            <w:r w:rsidRPr="00497E1E">
              <w:rPr>
                <w:rFonts w:cstheme="minorHAnsi"/>
              </w:rPr>
              <w:t>abel</w:t>
            </w:r>
          </w:p>
        </w:tc>
      </w:tr>
      <w:tr w:rsidR="00EF27EC" w:rsidRPr="00497E1E" w14:paraId="2CBFA021" w14:textId="77777777" w:rsidTr="00887A3D">
        <w:tc>
          <w:tcPr>
            <w:tcW w:w="1800" w:type="dxa"/>
            <w:tcBorders>
              <w:bottom w:val="single" w:sz="4" w:space="0" w:color="auto"/>
            </w:tcBorders>
          </w:tcPr>
          <w:p w14:paraId="09D0F372" w14:textId="79511A54" w:rsidR="00195B5A" w:rsidRPr="000C1224" w:rsidRDefault="00ED41EE" w:rsidP="00540154">
            <w:pPr>
              <w:ind w:left="343"/>
              <w:jc w:val="left"/>
              <w:rPr>
                <w:rFonts w:cstheme="minorHAnsi"/>
              </w:rPr>
            </w:pPr>
            <w:r w:rsidRPr="000C1224">
              <w:rPr>
                <w:rFonts w:cstheme="minorHAnsi"/>
              </w:rPr>
              <w:t xml:space="preserve">Brand </w:t>
            </w:r>
            <w:r w:rsidR="000C1224">
              <w:rPr>
                <w:rFonts w:cstheme="minorHAnsi"/>
              </w:rPr>
              <w:t>l</w:t>
            </w:r>
            <w:r w:rsidRPr="000C1224">
              <w:rPr>
                <w:rFonts w:cstheme="minorHAnsi"/>
              </w:rPr>
              <w:t>abel</w:t>
            </w:r>
          </w:p>
        </w:tc>
        <w:tc>
          <w:tcPr>
            <w:tcW w:w="1890" w:type="dxa"/>
            <w:tcBorders>
              <w:bottom w:val="single" w:sz="4" w:space="0" w:color="auto"/>
            </w:tcBorders>
          </w:tcPr>
          <w:p w14:paraId="301819C8" w14:textId="7C13A9CB" w:rsidR="00195B5A" w:rsidRPr="00497E1E" w:rsidRDefault="00267E6C" w:rsidP="00540154">
            <w:pPr>
              <w:rPr>
                <w:rFonts w:cstheme="minorHAnsi"/>
              </w:rPr>
            </w:pPr>
            <w:r w:rsidRPr="00497E1E">
              <w:rPr>
                <w:rFonts w:cstheme="minorHAnsi"/>
              </w:rPr>
              <w:t xml:space="preserve">Left </w:t>
            </w:r>
            <w:r w:rsidR="002536E5">
              <w:rPr>
                <w:rFonts w:cstheme="minorHAnsi"/>
              </w:rPr>
              <w:t>s</w:t>
            </w:r>
            <w:r w:rsidRPr="00497E1E">
              <w:rPr>
                <w:rFonts w:cstheme="minorHAnsi"/>
              </w:rPr>
              <w:t xml:space="preserve">ide </w:t>
            </w:r>
            <w:r w:rsidR="002536E5">
              <w:rPr>
                <w:rFonts w:cstheme="minorHAnsi"/>
              </w:rPr>
              <w:t>s</w:t>
            </w:r>
            <w:r w:rsidRPr="00497E1E">
              <w:rPr>
                <w:rFonts w:cstheme="minorHAnsi"/>
              </w:rPr>
              <w:t xml:space="preserve">eam, </w:t>
            </w:r>
            <w:r w:rsidR="00DE48D9">
              <w:rPr>
                <w:rFonts w:cstheme="minorHAnsi"/>
              </w:rPr>
              <w:br/>
            </w:r>
            <w:r w:rsidRPr="00497E1E">
              <w:rPr>
                <w:rFonts w:cstheme="minorHAnsi"/>
              </w:rPr>
              <w:t xml:space="preserve">1” </w:t>
            </w:r>
            <w:r w:rsidR="002536E5">
              <w:rPr>
                <w:rFonts w:cstheme="minorHAnsi"/>
              </w:rPr>
              <w:t>u</w:t>
            </w:r>
            <w:r w:rsidRPr="00497E1E">
              <w:rPr>
                <w:rFonts w:cstheme="minorHAnsi"/>
              </w:rPr>
              <w:t>p</w:t>
            </w:r>
          </w:p>
        </w:tc>
        <w:tc>
          <w:tcPr>
            <w:tcW w:w="1080" w:type="dxa"/>
            <w:tcBorders>
              <w:bottom w:val="single" w:sz="4" w:space="0" w:color="auto"/>
            </w:tcBorders>
          </w:tcPr>
          <w:p w14:paraId="27A1DE6E" w14:textId="506E8445" w:rsidR="00195B5A" w:rsidRPr="00497E1E" w:rsidRDefault="003E0870" w:rsidP="00540154">
            <w:pPr>
              <w:rPr>
                <w:rFonts w:cstheme="minorHAnsi"/>
              </w:rPr>
            </w:pPr>
            <w:r w:rsidRPr="00497E1E">
              <w:rPr>
                <w:rFonts w:cstheme="minorHAnsi"/>
              </w:rPr>
              <w:t>0.5</w:t>
            </w:r>
            <w:r w:rsidR="00887A3D">
              <w:rPr>
                <w:rFonts w:cstheme="minorHAnsi"/>
              </w:rPr>
              <w:t xml:space="preserve"> × </w:t>
            </w:r>
            <w:r w:rsidRPr="00497E1E">
              <w:rPr>
                <w:rFonts w:cstheme="minorHAnsi"/>
              </w:rPr>
              <w:t>0.5”</w:t>
            </w:r>
          </w:p>
        </w:tc>
        <w:tc>
          <w:tcPr>
            <w:tcW w:w="1687" w:type="dxa"/>
            <w:tcBorders>
              <w:bottom w:val="single" w:sz="4" w:space="0" w:color="auto"/>
            </w:tcBorders>
          </w:tcPr>
          <w:p w14:paraId="07DEF476" w14:textId="142CA8F4" w:rsidR="00195B5A" w:rsidRPr="00497E1E" w:rsidRDefault="00B94837" w:rsidP="00540154">
            <w:pPr>
              <w:rPr>
                <w:rFonts w:cstheme="minorHAnsi"/>
              </w:rPr>
            </w:pPr>
            <w:r>
              <w:rPr>
                <w:rFonts w:cstheme="minorHAnsi"/>
              </w:rPr>
              <w:t>See b</w:t>
            </w:r>
            <w:r w:rsidR="00BD3F06" w:rsidRPr="00497E1E">
              <w:rPr>
                <w:rFonts w:cstheme="minorHAnsi"/>
              </w:rPr>
              <w:t xml:space="preserve">rand </w:t>
            </w:r>
            <w:r>
              <w:rPr>
                <w:rFonts w:cstheme="minorHAnsi"/>
              </w:rPr>
              <w:t>l</w:t>
            </w:r>
            <w:r w:rsidR="00BD3F06" w:rsidRPr="00497E1E">
              <w:rPr>
                <w:rFonts w:cstheme="minorHAnsi"/>
              </w:rPr>
              <w:t xml:space="preserve">abel </w:t>
            </w:r>
            <w:r>
              <w:rPr>
                <w:rFonts w:cstheme="minorHAnsi"/>
              </w:rPr>
              <w:t>a</w:t>
            </w:r>
            <w:r w:rsidR="00BD3F06" w:rsidRPr="00497E1E">
              <w:rPr>
                <w:rFonts w:cstheme="minorHAnsi"/>
              </w:rPr>
              <w:t xml:space="preserve">rtwork </w:t>
            </w:r>
            <w:r>
              <w:rPr>
                <w:rFonts w:cstheme="minorHAnsi"/>
              </w:rPr>
              <w:t>f</w:t>
            </w:r>
            <w:r w:rsidR="00BD3F06" w:rsidRPr="00497E1E">
              <w:rPr>
                <w:rFonts w:cstheme="minorHAnsi"/>
              </w:rPr>
              <w:t>ile</w:t>
            </w:r>
          </w:p>
        </w:tc>
        <w:tc>
          <w:tcPr>
            <w:tcW w:w="934" w:type="dxa"/>
            <w:tcBorders>
              <w:bottom w:val="single" w:sz="4" w:space="0" w:color="auto"/>
            </w:tcBorders>
          </w:tcPr>
          <w:p w14:paraId="0F5505D2" w14:textId="77777777" w:rsidR="00195B5A" w:rsidRPr="00497E1E" w:rsidRDefault="00195B5A" w:rsidP="00540154">
            <w:pPr>
              <w:rPr>
                <w:rFonts w:cstheme="minorHAnsi"/>
              </w:rPr>
            </w:pPr>
          </w:p>
        </w:tc>
        <w:tc>
          <w:tcPr>
            <w:tcW w:w="1152" w:type="dxa"/>
            <w:tcBorders>
              <w:bottom w:val="single" w:sz="4" w:space="0" w:color="auto"/>
            </w:tcBorders>
          </w:tcPr>
          <w:p w14:paraId="4BCD108C" w14:textId="77777777" w:rsidR="00195B5A" w:rsidRPr="00497E1E" w:rsidRDefault="00195B5A" w:rsidP="00540154">
            <w:pPr>
              <w:rPr>
                <w:rFonts w:cstheme="minorHAnsi"/>
              </w:rPr>
            </w:pPr>
          </w:p>
        </w:tc>
        <w:tc>
          <w:tcPr>
            <w:tcW w:w="1897" w:type="dxa"/>
            <w:tcBorders>
              <w:bottom w:val="single" w:sz="4" w:space="0" w:color="auto"/>
            </w:tcBorders>
          </w:tcPr>
          <w:p w14:paraId="15009ABC" w14:textId="30E4A908" w:rsidR="00195B5A" w:rsidRPr="00497E1E" w:rsidRDefault="00BD3F06" w:rsidP="00540154">
            <w:pPr>
              <w:rPr>
                <w:rFonts w:cstheme="minorHAnsi"/>
              </w:rPr>
            </w:pPr>
            <w:r w:rsidRPr="00497E1E">
              <w:rPr>
                <w:rFonts w:cstheme="minorHAnsi"/>
              </w:rPr>
              <w:t>Dutch Label Shop</w:t>
            </w:r>
          </w:p>
        </w:tc>
        <w:tc>
          <w:tcPr>
            <w:tcW w:w="1350" w:type="dxa"/>
            <w:tcBorders>
              <w:bottom w:val="single" w:sz="4" w:space="0" w:color="auto"/>
            </w:tcBorders>
          </w:tcPr>
          <w:p w14:paraId="533CE9E6" w14:textId="4D71CFC5" w:rsidR="00195B5A" w:rsidRPr="00497E1E" w:rsidRDefault="00764AE3" w:rsidP="00540154">
            <w:pPr>
              <w:rPr>
                <w:rFonts w:cstheme="minorHAnsi"/>
              </w:rPr>
            </w:pPr>
            <w:r w:rsidRPr="00497E1E">
              <w:rPr>
                <w:rFonts w:cstheme="minorHAnsi"/>
              </w:rPr>
              <w:t>Cotton</w:t>
            </w:r>
          </w:p>
        </w:tc>
        <w:tc>
          <w:tcPr>
            <w:tcW w:w="1366" w:type="dxa"/>
            <w:tcBorders>
              <w:bottom w:val="single" w:sz="4" w:space="0" w:color="auto"/>
            </w:tcBorders>
          </w:tcPr>
          <w:p w14:paraId="62E600F5" w14:textId="77777777" w:rsidR="00195B5A" w:rsidRPr="00497E1E" w:rsidRDefault="00195B5A" w:rsidP="00540154">
            <w:pPr>
              <w:rPr>
                <w:rFonts w:cstheme="minorHAnsi"/>
              </w:rPr>
            </w:pPr>
          </w:p>
        </w:tc>
      </w:tr>
      <w:tr w:rsidR="00195B5A" w:rsidRPr="00497E1E" w14:paraId="79BC0954" w14:textId="77777777" w:rsidTr="00887A3D">
        <w:tc>
          <w:tcPr>
            <w:tcW w:w="13155" w:type="dxa"/>
            <w:gridSpan w:val="9"/>
            <w:tcBorders>
              <w:top w:val="single" w:sz="4" w:space="0" w:color="auto"/>
            </w:tcBorders>
          </w:tcPr>
          <w:p w14:paraId="64D5D0E7" w14:textId="47ABA894" w:rsidR="00195B5A" w:rsidRPr="00497E1E" w:rsidRDefault="00195B5A" w:rsidP="00195B5A">
            <w:pPr>
              <w:jc w:val="left"/>
              <w:rPr>
                <w:rFonts w:cstheme="minorHAnsi"/>
                <w:b/>
                <w:bCs/>
                <w:i/>
                <w:iCs/>
              </w:rPr>
            </w:pPr>
            <w:r w:rsidRPr="000C1224">
              <w:rPr>
                <w:rFonts w:cstheme="minorHAnsi"/>
              </w:rPr>
              <w:t>Packaging</w:t>
            </w:r>
          </w:p>
        </w:tc>
      </w:tr>
      <w:tr w:rsidR="00195B5A" w:rsidRPr="00497E1E" w14:paraId="5EE2D255" w14:textId="77777777" w:rsidTr="00887A3D">
        <w:tc>
          <w:tcPr>
            <w:tcW w:w="1800" w:type="dxa"/>
          </w:tcPr>
          <w:p w14:paraId="3DBECC6F" w14:textId="35A0E688" w:rsidR="00195B5A" w:rsidRPr="000C1224" w:rsidRDefault="00195B5A" w:rsidP="00540154">
            <w:pPr>
              <w:spacing w:after="160"/>
              <w:ind w:left="343"/>
              <w:jc w:val="left"/>
              <w:rPr>
                <w:rFonts w:cstheme="minorHAnsi"/>
              </w:rPr>
            </w:pPr>
            <w:r w:rsidRPr="000C1224">
              <w:rPr>
                <w:rFonts w:cstheme="minorHAnsi"/>
              </w:rPr>
              <w:t xml:space="preserve">Compostable </w:t>
            </w:r>
            <w:r w:rsidR="004B3F70">
              <w:rPr>
                <w:rFonts w:cstheme="minorHAnsi"/>
              </w:rPr>
              <w:t>m</w:t>
            </w:r>
            <w:r w:rsidRPr="000C1224">
              <w:rPr>
                <w:rFonts w:cstheme="minorHAnsi"/>
              </w:rPr>
              <w:t>ailer</w:t>
            </w:r>
          </w:p>
        </w:tc>
        <w:tc>
          <w:tcPr>
            <w:tcW w:w="1890" w:type="dxa"/>
          </w:tcPr>
          <w:p w14:paraId="5BB58DF9" w14:textId="77777777" w:rsidR="00195B5A" w:rsidRPr="00497E1E" w:rsidRDefault="00195B5A" w:rsidP="00540154">
            <w:pPr>
              <w:spacing w:after="160"/>
              <w:rPr>
                <w:rFonts w:cstheme="minorHAnsi"/>
              </w:rPr>
            </w:pPr>
          </w:p>
        </w:tc>
        <w:tc>
          <w:tcPr>
            <w:tcW w:w="1080" w:type="dxa"/>
          </w:tcPr>
          <w:p w14:paraId="5F146684" w14:textId="77777777" w:rsidR="00195B5A" w:rsidRPr="00497E1E" w:rsidRDefault="00195B5A" w:rsidP="00540154">
            <w:pPr>
              <w:spacing w:after="160"/>
              <w:rPr>
                <w:rFonts w:cstheme="minorHAnsi"/>
              </w:rPr>
            </w:pPr>
          </w:p>
        </w:tc>
        <w:tc>
          <w:tcPr>
            <w:tcW w:w="1687" w:type="dxa"/>
          </w:tcPr>
          <w:p w14:paraId="2CADC6B9" w14:textId="59B12BA3" w:rsidR="00195B5A" w:rsidRPr="00497E1E" w:rsidRDefault="00B94837" w:rsidP="00540154">
            <w:pPr>
              <w:spacing w:after="160"/>
              <w:rPr>
                <w:rFonts w:cstheme="minorHAnsi"/>
              </w:rPr>
            </w:pPr>
            <w:r>
              <w:rPr>
                <w:rFonts w:cstheme="minorHAnsi"/>
              </w:rPr>
              <w:t xml:space="preserve">See </w:t>
            </w:r>
            <w:r w:rsidR="006A1FDF">
              <w:rPr>
                <w:rFonts w:cstheme="minorHAnsi"/>
              </w:rPr>
              <w:t>p</w:t>
            </w:r>
            <w:r w:rsidR="00195B5A" w:rsidRPr="00497E1E">
              <w:rPr>
                <w:rFonts w:cstheme="minorHAnsi"/>
              </w:rPr>
              <w:t xml:space="preserve">ackage </w:t>
            </w:r>
            <w:r w:rsidR="006A1FDF">
              <w:rPr>
                <w:rFonts w:cstheme="minorHAnsi"/>
              </w:rPr>
              <w:t>a</w:t>
            </w:r>
            <w:r w:rsidR="00195B5A" w:rsidRPr="00497E1E">
              <w:rPr>
                <w:rFonts w:cstheme="minorHAnsi"/>
              </w:rPr>
              <w:t xml:space="preserve">rtwork </w:t>
            </w:r>
            <w:r w:rsidR="006A1FDF">
              <w:rPr>
                <w:rFonts w:cstheme="minorHAnsi"/>
              </w:rPr>
              <w:t>f</w:t>
            </w:r>
            <w:r w:rsidR="00195B5A" w:rsidRPr="00497E1E">
              <w:rPr>
                <w:rFonts w:cstheme="minorHAnsi"/>
              </w:rPr>
              <w:t>ile</w:t>
            </w:r>
          </w:p>
        </w:tc>
        <w:tc>
          <w:tcPr>
            <w:tcW w:w="934" w:type="dxa"/>
          </w:tcPr>
          <w:p w14:paraId="21AD68D9" w14:textId="77777777" w:rsidR="00195B5A" w:rsidRPr="00497E1E" w:rsidRDefault="00195B5A" w:rsidP="00540154">
            <w:pPr>
              <w:spacing w:after="160"/>
              <w:rPr>
                <w:rFonts w:cstheme="minorHAnsi"/>
              </w:rPr>
            </w:pPr>
          </w:p>
        </w:tc>
        <w:tc>
          <w:tcPr>
            <w:tcW w:w="1152" w:type="dxa"/>
          </w:tcPr>
          <w:p w14:paraId="149C04CE" w14:textId="77777777" w:rsidR="00195B5A" w:rsidRPr="00497E1E" w:rsidRDefault="00195B5A" w:rsidP="00540154">
            <w:pPr>
              <w:spacing w:after="160"/>
              <w:rPr>
                <w:rFonts w:cstheme="minorHAnsi"/>
              </w:rPr>
            </w:pPr>
          </w:p>
        </w:tc>
        <w:tc>
          <w:tcPr>
            <w:tcW w:w="1897" w:type="dxa"/>
          </w:tcPr>
          <w:p w14:paraId="4071209D" w14:textId="2FFA2B3B" w:rsidR="00195B5A" w:rsidRPr="00497E1E" w:rsidRDefault="00195B5A" w:rsidP="00540154">
            <w:pPr>
              <w:spacing w:after="160"/>
            </w:pPr>
            <w:r w:rsidRPr="6C0E9F79">
              <w:t>Tish</w:t>
            </w:r>
            <w:r w:rsidR="0A9AFACA" w:rsidRPr="6C0E9F79">
              <w:t>w</w:t>
            </w:r>
            <w:r w:rsidRPr="6C0E9F79">
              <w:t>ish</w:t>
            </w:r>
          </w:p>
        </w:tc>
        <w:tc>
          <w:tcPr>
            <w:tcW w:w="1350" w:type="dxa"/>
          </w:tcPr>
          <w:p w14:paraId="4EFCEF57" w14:textId="77777777" w:rsidR="00195B5A" w:rsidRPr="00497E1E" w:rsidRDefault="00195B5A" w:rsidP="00540154">
            <w:pPr>
              <w:spacing w:after="160"/>
              <w:rPr>
                <w:rFonts w:cstheme="minorHAnsi"/>
              </w:rPr>
            </w:pPr>
          </w:p>
        </w:tc>
        <w:tc>
          <w:tcPr>
            <w:tcW w:w="1366" w:type="dxa"/>
          </w:tcPr>
          <w:p w14:paraId="5876C14F" w14:textId="17B80209" w:rsidR="00195B5A" w:rsidRPr="00497E1E" w:rsidRDefault="00195B5A" w:rsidP="00540154">
            <w:pPr>
              <w:spacing w:after="160"/>
              <w:rPr>
                <w:rFonts w:cstheme="minorHAnsi"/>
              </w:rPr>
            </w:pPr>
            <w:r w:rsidRPr="00497E1E">
              <w:rPr>
                <w:rFonts w:cstheme="minorHAnsi"/>
              </w:rPr>
              <w:t xml:space="preserve">For </w:t>
            </w:r>
            <w:r w:rsidR="00422AD4">
              <w:rPr>
                <w:rFonts w:cstheme="minorHAnsi"/>
              </w:rPr>
              <w:t>i</w:t>
            </w:r>
            <w:r w:rsidRPr="00497E1E">
              <w:rPr>
                <w:rFonts w:cstheme="minorHAnsi"/>
              </w:rPr>
              <w:t xml:space="preserve">ndividual </w:t>
            </w:r>
            <w:r w:rsidR="00422AD4">
              <w:rPr>
                <w:rFonts w:cstheme="minorHAnsi"/>
              </w:rPr>
              <w:t>g</w:t>
            </w:r>
            <w:r w:rsidRPr="00497E1E">
              <w:rPr>
                <w:rFonts w:cstheme="minorHAnsi"/>
              </w:rPr>
              <w:t>arments</w:t>
            </w:r>
          </w:p>
        </w:tc>
      </w:tr>
      <w:tr w:rsidR="00195B5A" w:rsidRPr="00497E1E" w14:paraId="0D89D6D6" w14:textId="77777777" w:rsidTr="00887A3D">
        <w:tc>
          <w:tcPr>
            <w:tcW w:w="1800" w:type="dxa"/>
            <w:tcBorders>
              <w:bottom w:val="single" w:sz="4" w:space="0" w:color="auto"/>
            </w:tcBorders>
          </w:tcPr>
          <w:p w14:paraId="3EABF087" w14:textId="377863F8" w:rsidR="00195B5A" w:rsidRPr="000C1224" w:rsidRDefault="00195B5A" w:rsidP="007673A1">
            <w:pPr>
              <w:spacing w:after="120"/>
              <w:ind w:left="343"/>
              <w:jc w:val="left"/>
              <w:rPr>
                <w:rFonts w:cstheme="minorHAnsi"/>
              </w:rPr>
            </w:pPr>
            <w:r w:rsidRPr="000C1224">
              <w:rPr>
                <w:rFonts w:cstheme="minorHAnsi"/>
              </w:rPr>
              <w:t xml:space="preserve">Tissue </w:t>
            </w:r>
            <w:r w:rsidR="004B3F70">
              <w:rPr>
                <w:rFonts w:cstheme="minorHAnsi"/>
              </w:rPr>
              <w:t>p</w:t>
            </w:r>
            <w:r w:rsidRPr="000C1224">
              <w:rPr>
                <w:rFonts w:cstheme="minorHAnsi"/>
              </w:rPr>
              <w:t>aper</w:t>
            </w:r>
          </w:p>
        </w:tc>
        <w:tc>
          <w:tcPr>
            <w:tcW w:w="1890" w:type="dxa"/>
            <w:tcBorders>
              <w:bottom w:val="single" w:sz="4" w:space="0" w:color="auto"/>
            </w:tcBorders>
          </w:tcPr>
          <w:p w14:paraId="6537493A" w14:textId="77777777" w:rsidR="00195B5A" w:rsidRPr="00497E1E" w:rsidRDefault="00195B5A" w:rsidP="007673A1">
            <w:pPr>
              <w:spacing w:after="120"/>
              <w:rPr>
                <w:rFonts w:cstheme="minorHAnsi"/>
              </w:rPr>
            </w:pPr>
          </w:p>
        </w:tc>
        <w:tc>
          <w:tcPr>
            <w:tcW w:w="1080" w:type="dxa"/>
            <w:tcBorders>
              <w:bottom w:val="single" w:sz="4" w:space="0" w:color="auto"/>
            </w:tcBorders>
          </w:tcPr>
          <w:p w14:paraId="15011C47" w14:textId="77777777" w:rsidR="00195B5A" w:rsidRPr="00497E1E" w:rsidRDefault="00195B5A" w:rsidP="007673A1">
            <w:pPr>
              <w:spacing w:after="120"/>
              <w:rPr>
                <w:rFonts w:cstheme="minorHAnsi"/>
              </w:rPr>
            </w:pPr>
          </w:p>
        </w:tc>
        <w:tc>
          <w:tcPr>
            <w:tcW w:w="1687" w:type="dxa"/>
            <w:tcBorders>
              <w:bottom w:val="single" w:sz="4" w:space="0" w:color="auto"/>
            </w:tcBorders>
          </w:tcPr>
          <w:p w14:paraId="66A679FA" w14:textId="566C7233" w:rsidR="00195B5A" w:rsidRPr="00497E1E" w:rsidRDefault="00195B5A" w:rsidP="007673A1">
            <w:pPr>
              <w:spacing w:after="120"/>
              <w:rPr>
                <w:rFonts w:cstheme="minorHAnsi"/>
              </w:rPr>
            </w:pPr>
            <w:r w:rsidRPr="00497E1E">
              <w:rPr>
                <w:rFonts w:cstheme="minorHAnsi"/>
              </w:rPr>
              <w:t>White</w:t>
            </w:r>
          </w:p>
        </w:tc>
        <w:tc>
          <w:tcPr>
            <w:tcW w:w="934" w:type="dxa"/>
            <w:tcBorders>
              <w:bottom w:val="single" w:sz="4" w:space="0" w:color="auto"/>
            </w:tcBorders>
          </w:tcPr>
          <w:p w14:paraId="1BA24FC7" w14:textId="77777777" w:rsidR="00195B5A" w:rsidRPr="00497E1E" w:rsidRDefault="00195B5A" w:rsidP="007673A1">
            <w:pPr>
              <w:spacing w:after="120"/>
              <w:rPr>
                <w:rFonts w:cstheme="minorHAnsi"/>
              </w:rPr>
            </w:pPr>
          </w:p>
        </w:tc>
        <w:tc>
          <w:tcPr>
            <w:tcW w:w="1152" w:type="dxa"/>
            <w:tcBorders>
              <w:bottom w:val="single" w:sz="4" w:space="0" w:color="auto"/>
            </w:tcBorders>
          </w:tcPr>
          <w:p w14:paraId="3CDB449C" w14:textId="77777777" w:rsidR="00195B5A" w:rsidRPr="00497E1E" w:rsidRDefault="00195B5A" w:rsidP="007673A1">
            <w:pPr>
              <w:spacing w:after="120"/>
              <w:rPr>
                <w:rFonts w:cstheme="minorHAnsi"/>
              </w:rPr>
            </w:pPr>
          </w:p>
        </w:tc>
        <w:tc>
          <w:tcPr>
            <w:tcW w:w="1897" w:type="dxa"/>
            <w:tcBorders>
              <w:bottom w:val="single" w:sz="4" w:space="0" w:color="auto"/>
            </w:tcBorders>
          </w:tcPr>
          <w:p w14:paraId="42E3DACE" w14:textId="3E832519" w:rsidR="00195B5A" w:rsidRPr="00497E1E" w:rsidRDefault="00195B5A" w:rsidP="007673A1">
            <w:pPr>
              <w:spacing w:after="120"/>
            </w:pPr>
            <w:r w:rsidRPr="6C0E9F79">
              <w:t>Tish</w:t>
            </w:r>
            <w:r w:rsidR="05B8454E" w:rsidRPr="6C0E9F79">
              <w:t>w</w:t>
            </w:r>
            <w:r w:rsidRPr="6C0E9F79">
              <w:t>ish</w:t>
            </w:r>
          </w:p>
        </w:tc>
        <w:tc>
          <w:tcPr>
            <w:tcW w:w="1350" w:type="dxa"/>
            <w:tcBorders>
              <w:bottom w:val="single" w:sz="4" w:space="0" w:color="auto"/>
            </w:tcBorders>
          </w:tcPr>
          <w:p w14:paraId="3A4DEB46" w14:textId="77777777" w:rsidR="00195B5A" w:rsidRPr="00497E1E" w:rsidRDefault="00195B5A" w:rsidP="007673A1">
            <w:pPr>
              <w:spacing w:after="120"/>
              <w:rPr>
                <w:rFonts w:cstheme="minorHAnsi"/>
              </w:rPr>
            </w:pPr>
          </w:p>
        </w:tc>
        <w:tc>
          <w:tcPr>
            <w:tcW w:w="1366" w:type="dxa"/>
            <w:tcBorders>
              <w:bottom w:val="single" w:sz="4" w:space="0" w:color="auto"/>
            </w:tcBorders>
          </w:tcPr>
          <w:p w14:paraId="5A47BF7C" w14:textId="77777777" w:rsidR="00195B5A" w:rsidRPr="00497E1E" w:rsidRDefault="00195B5A" w:rsidP="007673A1">
            <w:pPr>
              <w:spacing w:after="120"/>
              <w:rPr>
                <w:rFonts w:cstheme="minorHAnsi"/>
              </w:rPr>
            </w:pPr>
          </w:p>
        </w:tc>
      </w:tr>
    </w:tbl>
    <w:p w14:paraId="5BC79F4B" w14:textId="7C68D92F" w:rsidR="001E0B0A" w:rsidRPr="00497E1E" w:rsidRDefault="007C214B" w:rsidP="005A2873">
      <w:pPr>
        <w:spacing w:before="120"/>
        <w:jc w:val="left"/>
        <w:rPr>
          <w:rFonts w:cstheme="minorHAnsi"/>
        </w:rPr>
      </w:pPr>
      <w:r w:rsidRPr="00497E1E">
        <w:rPr>
          <w:rFonts w:cstheme="minorHAnsi"/>
          <w:i/>
          <w:iCs/>
        </w:rPr>
        <w:t>Note</w:t>
      </w:r>
      <w:r w:rsidRPr="00497E1E">
        <w:rPr>
          <w:rFonts w:cstheme="minorHAnsi"/>
        </w:rPr>
        <w:t xml:space="preserve">. This </w:t>
      </w:r>
      <w:r w:rsidR="005A2873">
        <w:rPr>
          <w:rFonts w:cstheme="minorHAnsi"/>
        </w:rPr>
        <w:t>table</w:t>
      </w:r>
      <w:r w:rsidRPr="00497E1E">
        <w:rPr>
          <w:rFonts w:cstheme="minorHAnsi"/>
        </w:rPr>
        <w:t xml:space="preserve"> </w:t>
      </w:r>
      <w:r w:rsidR="00085E34" w:rsidRPr="00497E1E">
        <w:rPr>
          <w:rFonts w:cstheme="minorHAnsi"/>
        </w:rPr>
        <w:t>illustrates</w:t>
      </w:r>
      <w:r w:rsidRPr="00497E1E">
        <w:rPr>
          <w:rFonts w:cstheme="minorHAnsi"/>
        </w:rPr>
        <w:t xml:space="preserve"> the materials and </w:t>
      </w:r>
      <w:r w:rsidR="00422AD4">
        <w:rPr>
          <w:rFonts w:cstheme="minorHAnsi"/>
        </w:rPr>
        <w:t xml:space="preserve">their </w:t>
      </w:r>
      <w:r w:rsidR="00495B84" w:rsidRPr="00497E1E">
        <w:rPr>
          <w:rFonts w:cstheme="minorHAnsi"/>
        </w:rPr>
        <w:t>specifications to complete th</w:t>
      </w:r>
      <w:r w:rsidR="00D434C9">
        <w:rPr>
          <w:rFonts w:cstheme="minorHAnsi"/>
        </w:rPr>
        <w:t>e</w:t>
      </w:r>
      <w:r w:rsidR="00495B84" w:rsidRPr="00497E1E">
        <w:rPr>
          <w:rFonts w:cstheme="minorHAnsi"/>
        </w:rPr>
        <w:t xml:space="preserve"> garment. </w:t>
      </w:r>
      <w:r w:rsidR="00AB3C9E">
        <w:rPr>
          <w:rFonts w:cstheme="minorHAnsi"/>
        </w:rPr>
        <w:t>The hangtag artwork, size label, brand label</w:t>
      </w:r>
      <w:r w:rsidR="003D6453">
        <w:rPr>
          <w:rFonts w:cstheme="minorHAnsi"/>
        </w:rPr>
        <w:t xml:space="preserve"> artwork</w:t>
      </w:r>
      <w:r w:rsidR="00AB3C9E">
        <w:rPr>
          <w:rFonts w:cstheme="minorHAnsi"/>
        </w:rPr>
        <w:t xml:space="preserve">, and package artwork files are provided in the supplemental materials. </w:t>
      </w:r>
      <w:r w:rsidR="005528B6" w:rsidRPr="00497E1E">
        <w:rPr>
          <w:rFonts w:cstheme="minorHAnsi"/>
        </w:rPr>
        <w:t xml:space="preserve">14L = </w:t>
      </w:r>
      <w:r w:rsidR="005528B6">
        <w:rPr>
          <w:rFonts w:cstheme="minorHAnsi"/>
        </w:rPr>
        <w:t>14-ligne button size</w:t>
      </w:r>
      <w:r w:rsidR="005528B6" w:rsidRPr="00497E1E">
        <w:rPr>
          <w:rFonts w:cstheme="minorHAnsi"/>
        </w:rPr>
        <w:t xml:space="preserve">; 18L = </w:t>
      </w:r>
      <w:r w:rsidR="005528B6">
        <w:rPr>
          <w:rFonts w:cstheme="minorHAnsi"/>
        </w:rPr>
        <w:t>18-ligne button size</w:t>
      </w:r>
      <w:r w:rsidR="005528B6" w:rsidRPr="00497E1E">
        <w:rPr>
          <w:rFonts w:cstheme="minorHAnsi"/>
        </w:rPr>
        <w:t xml:space="preserve">; </w:t>
      </w:r>
      <w:r w:rsidR="002C76B2">
        <w:rPr>
          <w:rFonts w:cstheme="minorHAnsi"/>
        </w:rPr>
        <w:t xml:space="preserve">GSM = grams per square meter; DTM = dye to match. </w:t>
      </w:r>
    </w:p>
    <w:sectPr w:rsidR="001E0B0A" w:rsidRPr="00497E1E" w:rsidSect="0034619D">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Adams, Ayanna" w:date="2024-07-29T09:06:00Z" w:initials="AA">
    <w:p w14:paraId="0D15AD1C" w14:textId="575A92C2" w:rsidR="009673B8" w:rsidRDefault="00C24A24" w:rsidP="009673B8">
      <w:pPr>
        <w:pStyle w:val="CommentText"/>
        <w:jc w:val="left"/>
      </w:pPr>
      <w:r>
        <w:rPr>
          <w:rStyle w:val="CommentReference"/>
        </w:rPr>
        <w:annotationRef/>
      </w:r>
      <w:r w:rsidR="009673B8">
        <w:t>“Permless” or “Permess”? I found “Permess International” but no “Permless International.”</w:t>
      </w:r>
    </w:p>
  </w:comment>
  <w:comment w:id="0" w:author="Lee, Chelsea" w:date="2024-07-29T14:32:00Z" w:initials="LC">
    <w:p w14:paraId="7BE3C599" w14:textId="37B16984" w:rsidR="6C0E9F79" w:rsidRDefault="6C0E9F79">
      <w:pPr>
        <w:pStyle w:val="CommentText"/>
      </w:pPr>
      <w:r>
        <w:t xml:space="preserve">You're right, it's Permess. </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D15AD1C" w15:done="1"/>
  <w15:commentEx w15:paraId="7BE3C599" w15:paraIdParent="0D15AD1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47555A4" w16cex:dateUtc="2024-07-29T13:06:00Z"/>
  <w16cex:commentExtensible w16cex:durableId="0E7FE94C" w16cex:dateUtc="2024-07-29T18: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D15AD1C" w16cid:durableId="047555A4"/>
  <w16cid:commentId w16cid:paraId="7BE3C599" w16cid:durableId="0E7FE9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773C3A" w14:textId="77777777" w:rsidR="00FF5032" w:rsidRDefault="00FF5032" w:rsidP="00754E81">
      <w:pPr>
        <w:spacing w:line="240" w:lineRule="auto"/>
      </w:pPr>
      <w:r>
        <w:separator/>
      </w:r>
    </w:p>
  </w:endnote>
  <w:endnote w:type="continuationSeparator" w:id="0">
    <w:p w14:paraId="22B94B30" w14:textId="77777777" w:rsidR="00FF5032" w:rsidRDefault="00FF5032" w:rsidP="00754E81">
      <w:pPr>
        <w:spacing w:line="240" w:lineRule="auto"/>
      </w:pPr>
      <w:r>
        <w:continuationSeparator/>
      </w:r>
    </w:p>
  </w:endnote>
  <w:endnote w:type="continuationNotice" w:id="1">
    <w:p w14:paraId="6C869DDF" w14:textId="77777777" w:rsidR="00FF5032" w:rsidRDefault="00FF503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F040E5" w14:textId="77777777" w:rsidR="00FF5032" w:rsidRDefault="00FF5032" w:rsidP="00754E81">
      <w:pPr>
        <w:spacing w:line="240" w:lineRule="auto"/>
      </w:pPr>
      <w:r>
        <w:separator/>
      </w:r>
    </w:p>
  </w:footnote>
  <w:footnote w:type="continuationSeparator" w:id="0">
    <w:p w14:paraId="70B140DC" w14:textId="77777777" w:rsidR="00FF5032" w:rsidRDefault="00FF5032" w:rsidP="00754E81">
      <w:pPr>
        <w:spacing w:line="240" w:lineRule="auto"/>
      </w:pPr>
      <w:r>
        <w:continuationSeparator/>
      </w:r>
    </w:p>
  </w:footnote>
  <w:footnote w:type="continuationNotice" w:id="1">
    <w:p w14:paraId="6376272A" w14:textId="77777777" w:rsidR="00FF5032" w:rsidRDefault="00FF503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87764229"/>
      <w:docPartObj>
        <w:docPartGallery w:val="Page Numbers (Top of Page)"/>
        <w:docPartUnique/>
      </w:docPartObj>
    </w:sdtPr>
    <w:sdtEndPr>
      <w:rPr>
        <w:rFonts w:ascii="Times New Roman" w:hAnsi="Times New Roman" w:cs="Times New Roman"/>
        <w:noProof/>
      </w:rPr>
    </w:sdtEndPr>
    <w:sdtContent>
      <w:p w14:paraId="31A9DAA5" w14:textId="078A9A81" w:rsidR="00754E81" w:rsidRPr="00D115DA" w:rsidRDefault="00C84903">
        <w:pPr>
          <w:pStyle w:val="Header"/>
          <w:jc w:val="right"/>
          <w:rPr>
            <w:rFonts w:ascii="Times New Roman" w:hAnsi="Times New Roman" w:cs="Times New Roman"/>
          </w:rPr>
        </w:pPr>
        <w:r w:rsidRPr="00D115DA">
          <w:rPr>
            <w:rFonts w:cstheme="minorHAnsi"/>
          </w:rPr>
          <w:fldChar w:fldCharType="begin"/>
        </w:r>
        <w:r w:rsidRPr="00D115DA">
          <w:rPr>
            <w:rFonts w:cstheme="minorHAnsi"/>
          </w:rPr>
          <w:instrText xml:space="preserve"> PAGE  \* Arabic  \* MERGEFORMAT </w:instrText>
        </w:r>
        <w:r w:rsidRPr="00D115DA">
          <w:rPr>
            <w:rFonts w:cstheme="minorHAnsi"/>
          </w:rPr>
          <w:fldChar w:fldCharType="separate"/>
        </w:r>
        <w:r w:rsidRPr="00D115DA">
          <w:rPr>
            <w:rFonts w:cstheme="minorHAnsi"/>
            <w:noProof/>
          </w:rPr>
          <w:t>1</w:t>
        </w:r>
        <w:r w:rsidRPr="00D115DA">
          <w:rPr>
            <w:rFonts w:cstheme="minorHAnsi"/>
          </w:rPr>
          <w:fldChar w:fldCharType="end"/>
        </w:r>
      </w:p>
    </w:sdtContent>
  </w:sdt>
  <w:p w14:paraId="54191F9D" w14:textId="77777777" w:rsidR="00754E81" w:rsidRDefault="00754E81">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dams, Ayanna">
    <w15:presenceInfo w15:providerId="AD" w15:userId="S::aaa@apa.org::3d50a075-0f0b-490d-aac2-cdad39980d32"/>
  </w15:person>
  <w15:person w15:author="Lee, Chelsea">
    <w15:presenceInfo w15:providerId="AD" w15:userId="S::cyb@apa.org::e2a03132-40d6-4dc4-80e4-090e0463a4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oNotDisplayPageBoundarie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E81"/>
    <w:rsid w:val="00000551"/>
    <w:rsid w:val="00011634"/>
    <w:rsid w:val="00020FE2"/>
    <w:rsid w:val="0002277B"/>
    <w:rsid w:val="00040F91"/>
    <w:rsid w:val="000450C9"/>
    <w:rsid w:val="00055DC8"/>
    <w:rsid w:val="00082784"/>
    <w:rsid w:val="00085E34"/>
    <w:rsid w:val="00097E9C"/>
    <w:rsid w:val="000A7453"/>
    <w:rsid w:val="000B0EFE"/>
    <w:rsid w:val="000C1224"/>
    <w:rsid w:val="000C2F3B"/>
    <w:rsid w:val="000D6016"/>
    <w:rsid w:val="000E1836"/>
    <w:rsid w:val="000F19EF"/>
    <w:rsid w:val="00131A96"/>
    <w:rsid w:val="00140B50"/>
    <w:rsid w:val="00155A20"/>
    <w:rsid w:val="00187131"/>
    <w:rsid w:val="001927E1"/>
    <w:rsid w:val="00195B5A"/>
    <w:rsid w:val="001C1207"/>
    <w:rsid w:val="001D7E63"/>
    <w:rsid w:val="001E0B0A"/>
    <w:rsid w:val="00206931"/>
    <w:rsid w:val="00210CC8"/>
    <w:rsid w:val="00213EF3"/>
    <w:rsid w:val="00221437"/>
    <w:rsid w:val="0025023B"/>
    <w:rsid w:val="002536E5"/>
    <w:rsid w:val="002619E3"/>
    <w:rsid w:val="00267E6C"/>
    <w:rsid w:val="002933EC"/>
    <w:rsid w:val="002A5430"/>
    <w:rsid w:val="002B0E7D"/>
    <w:rsid w:val="002B4B6D"/>
    <w:rsid w:val="002B5416"/>
    <w:rsid w:val="002C4C5D"/>
    <w:rsid w:val="002C6247"/>
    <w:rsid w:val="002C76B2"/>
    <w:rsid w:val="002D77B8"/>
    <w:rsid w:val="002F6904"/>
    <w:rsid w:val="0031125F"/>
    <w:rsid w:val="0034619D"/>
    <w:rsid w:val="00347C42"/>
    <w:rsid w:val="003535F5"/>
    <w:rsid w:val="00363FCE"/>
    <w:rsid w:val="0039741E"/>
    <w:rsid w:val="003D6453"/>
    <w:rsid w:val="003E0870"/>
    <w:rsid w:val="003F570E"/>
    <w:rsid w:val="0040415B"/>
    <w:rsid w:val="00422AD4"/>
    <w:rsid w:val="004404A1"/>
    <w:rsid w:val="00487997"/>
    <w:rsid w:val="00495B84"/>
    <w:rsid w:val="00497E1E"/>
    <w:rsid w:val="004A0C22"/>
    <w:rsid w:val="004B04D4"/>
    <w:rsid w:val="004B3F70"/>
    <w:rsid w:val="004D6EC6"/>
    <w:rsid w:val="004E0F5A"/>
    <w:rsid w:val="004F060D"/>
    <w:rsid w:val="004F0FFD"/>
    <w:rsid w:val="004F7F0E"/>
    <w:rsid w:val="005127E9"/>
    <w:rsid w:val="005151C2"/>
    <w:rsid w:val="005171B0"/>
    <w:rsid w:val="005246F1"/>
    <w:rsid w:val="00540154"/>
    <w:rsid w:val="00544721"/>
    <w:rsid w:val="00547F66"/>
    <w:rsid w:val="00550073"/>
    <w:rsid w:val="005528B6"/>
    <w:rsid w:val="00555C62"/>
    <w:rsid w:val="005862BD"/>
    <w:rsid w:val="005A2873"/>
    <w:rsid w:val="005D73A5"/>
    <w:rsid w:val="005F71F0"/>
    <w:rsid w:val="006014CE"/>
    <w:rsid w:val="006155C4"/>
    <w:rsid w:val="00630F12"/>
    <w:rsid w:val="00631461"/>
    <w:rsid w:val="00646921"/>
    <w:rsid w:val="00653FBC"/>
    <w:rsid w:val="00666BBF"/>
    <w:rsid w:val="006A1FDF"/>
    <w:rsid w:val="006A3DFB"/>
    <w:rsid w:val="006B005A"/>
    <w:rsid w:val="006B28DC"/>
    <w:rsid w:val="006F30D8"/>
    <w:rsid w:val="0070229D"/>
    <w:rsid w:val="00725553"/>
    <w:rsid w:val="00745BCA"/>
    <w:rsid w:val="00754472"/>
    <w:rsid w:val="00754E81"/>
    <w:rsid w:val="0076142E"/>
    <w:rsid w:val="00764AE3"/>
    <w:rsid w:val="007673A1"/>
    <w:rsid w:val="007C214B"/>
    <w:rsid w:val="007D43F5"/>
    <w:rsid w:val="007E69C0"/>
    <w:rsid w:val="007F6F7E"/>
    <w:rsid w:val="00887A3D"/>
    <w:rsid w:val="008A48D3"/>
    <w:rsid w:val="008B55FE"/>
    <w:rsid w:val="008C24E3"/>
    <w:rsid w:val="008C6B61"/>
    <w:rsid w:val="008D5361"/>
    <w:rsid w:val="008E1493"/>
    <w:rsid w:val="00906572"/>
    <w:rsid w:val="00913285"/>
    <w:rsid w:val="009151D0"/>
    <w:rsid w:val="00920CB7"/>
    <w:rsid w:val="00930FD0"/>
    <w:rsid w:val="0095262F"/>
    <w:rsid w:val="009673B8"/>
    <w:rsid w:val="00971678"/>
    <w:rsid w:val="00987B5E"/>
    <w:rsid w:val="00987F38"/>
    <w:rsid w:val="009A04E4"/>
    <w:rsid w:val="009B4071"/>
    <w:rsid w:val="009C32FB"/>
    <w:rsid w:val="009C3EF9"/>
    <w:rsid w:val="009E3B11"/>
    <w:rsid w:val="009F1B88"/>
    <w:rsid w:val="00A22E30"/>
    <w:rsid w:val="00A3276F"/>
    <w:rsid w:val="00A373EC"/>
    <w:rsid w:val="00A65F18"/>
    <w:rsid w:val="00A73A11"/>
    <w:rsid w:val="00AA2A29"/>
    <w:rsid w:val="00AB3C9E"/>
    <w:rsid w:val="00AD0C01"/>
    <w:rsid w:val="00AD5767"/>
    <w:rsid w:val="00B77AB7"/>
    <w:rsid w:val="00B94837"/>
    <w:rsid w:val="00BA2291"/>
    <w:rsid w:val="00BD3F06"/>
    <w:rsid w:val="00BE6B76"/>
    <w:rsid w:val="00C06B76"/>
    <w:rsid w:val="00C1010B"/>
    <w:rsid w:val="00C22EFD"/>
    <w:rsid w:val="00C24A24"/>
    <w:rsid w:val="00C50A1A"/>
    <w:rsid w:val="00C57D23"/>
    <w:rsid w:val="00C64AB3"/>
    <w:rsid w:val="00C7174D"/>
    <w:rsid w:val="00C84903"/>
    <w:rsid w:val="00C8491B"/>
    <w:rsid w:val="00CA3FD2"/>
    <w:rsid w:val="00CC6EB5"/>
    <w:rsid w:val="00D10566"/>
    <w:rsid w:val="00D115DA"/>
    <w:rsid w:val="00D20BDE"/>
    <w:rsid w:val="00D27E44"/>
    <w:rsid w:val="00D434C9"/>
    <w:rsid w:val="00D43E15"/>
    <w:rsid w:val="00D61763"/>
    <w:rsid w:val="00D81CE5"/>
    <w:rsid w:val="00D9490C"/>
    <w:rsid w:val="00DB37D0"/>
    <w:rsid w:val="00DD23DA"/>
    <w:rsid w:val="00DE3562"/>
    <w:rsid w:val="00DE48D9"/>
    <w:rsid w:val="00E15EB1"/>
    <w:rsid w:val="00E32CFC"/>
    <w:rsid w:val="00E35A3D"/>
    <w:rsid w:val="00E40EF5"/>
    <w:rsid w:val="00E52912"/>
    <w:rsid w:val="00E66666"/>
    <w:rsid w:val="00E72A08"/>
    <w:rsid w:val="00E82E6F"/>
    <w:rsid w:val="00E941E2"/>
    <w:rsid w:val="00EB67D8"/>
    <w:rsid w:val="00ED23FC"/>
    <w:rsid w:val="00ED41EE"/>
    <w:rsid w:val="00EE2905"/>
    <w:rsid w:val="00EE38D6"/>
    <w:rsid w:val="00EE650D"/>
    <w:rsid w:val="00EF27EC"/>
    <w:rsid w:val="00F3752B"/>
    <w:rsid w:val="00F41D74"/>
    <w:rsid w:val="00F43955"/>
    <w:rsid w:val="00F72D40"/>
    <w:rsid w:val="00F8516D"/>
    <w:rsid w:val="00F86601"/>
    <w:rsid w:val="00F869B4"/>
    <w:rsid w:val="00F87A76"/>
    <w:rsid w:val="00FA6461"/>
    <w:rsid w:val="00FB7BC4"/>
    <w:rsid w:val="00FC2132"/>
    <w:rsid w:val="00FC5B05"/>
    <w:rsid w:val="00FF5032"/>
    <w:rsid w:val="00FF73B4"/>
    <w:rsid w:val="05B8454E"/>
    <w:rsid w:val="0710CD66"/>
    <w:rsid w:val="0A9AFACA"/>
    <w:rsid w:val="0B8EEB73"/>
    <w:rsid w:val="36BBA45C"/>
    <w:rsid w:val="3771A638"/>
    <w:rsid w:val="3AEE267B"/>
    <w:rsid w:val="3B883910"/>
    <w:rsid w:val="4325E420"/>
    <w:rsid w:val="4EFB760D"/>
    <w:rsid w:val="6C0E9F79"/>
    <w:rsid w:val="7DDB6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EC2D6"/>
  <w15:chartTrackingRefBased/>
  <w15:docId w15:val="{11ACAD0B-6592-43B7-96E1-62F58BD1A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48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4E81"/>
    <w:pPr>
      <w:tabs>
        <w:tab w:val="center" w:pos="4680"/>
        <w:tab w:val="right" w:pos="9360"/>
      </w:tabs>
      <w:spacing w:line="240" w:lineRule="auto"/>
    </w:pPr>
  </w:style>
  <w:style w:type="character" w:customStyle="1" w:styleId="HeaderChar">
    <w:name w:val="Header Char"/>
    <w:basedOn w:val="DefaultParagraphFont"/>
    <w:link w:val="Header"/>
    <w:uiPriority w:val="99"/>
    <w:rsid w:val="00754E81"/>
  </w:style>
  <w:style w:type="paragraph" w:styleId="Footer">
    <w:name w:val="footer"/>
    <w:basedOn w:val="Normal"/>
    <w:link w:val="FooterChar"/>
    <w:uiPriority w:val="99"/>
    <w:unhideWhenUsed/>
    <w:rsid w:val="00754E81"/>
    <w:pPr>
      <w:tabs>
        <w:tab w:val="center" w:pos="4680"/>
        <w:tab w:val="right" w:pos="9360"/>
      </w:tabs>
      <w:spacing w:line="240" w:lineRule="auto"/>
    </w:pPr>
  </w:style>
  <w:style w:type="character" w:customStyle="1" w:styleId="FooterChar">
    <w:name w:val="Footer Char"/>
    <w:basedOn w:val="DefaultParagraphFont"/>
    <w:link w:val="Footer"/>
    <w:uiPriority w:val="99"/>
    <w:rsid w:val="00754E81"/>
  </w:style>
  <w:style w:type="character" w:styleId="Hyperlink">
    <w:name w:val="Hyperlink"/>
    <w:basedOn w:val="DefaultParagraphFont"/>
    <w:uiPriority w:val="99"/>
    <w:unhideWhenUsed/>
    <w:rsid w:val="00AD5767"/>
    <w:rPr>
      <w:color w:val="0000FF"/>
      <w:u w:val="single"/>
    </w:rPr>
  </w:style>
  <w:style w:type="character" w:styleId="FollowedHyperlink">
    <w:name w:val="FollowedHyperlink"/>
    <w:basedOn w:val="DefaultParagraphFont"/>
    <w:uiPriority w:val="99"/>
    <w:semiHidden/>
    <w:unhideWhenUsed/>
    <w:rsid w:val="007F6F7E"/>
    <w:rPr>
      <w:color w:val="954F72" w:themeColor="followedHyperlink"/>
      <w:u w:val="single"/>
    </w:rPr>
  </w:style>
  <w:style w:type="character" w:styleId="UnresolvedMention">
    <w:name w:val="Unresolved Mention"/>
    <w:basedOn w:val="DefaultParagraphFont"/>
    <w:uiPriority w:val="99"/>
    <w:semiHidden/>
    <w:unhideWhenUsed/>
    <w:rsid w:val="007F6F7E"/>
    <w:rPr>
      <w:color w:val="605E5C"/>
      <w:shd w:val="clear" w:color="auto" w:fill="E1DFDD"/>
    </w:rPr>
  </w:style>
  <w:style w:type="paragraph" w:styleId="ListParagraph">
    <w:name w:val="List Paragraph"/>
    <w:basedOn w:val="Normal"/>
    <w:uiPriority w:val="34"/>
    <w:qFormat/>
    <w:rsid w:val="008B55FE"/>
    <w:pPr>
      <w:ind w:left="720"/>
      <w:contextualSpacing/>
    </w:pPr>
  </w:style>
  <w:style w:type="character" w:styleId="CommentReference">
    <w:name w:val="annotation reference"/>
    <w:basedOn w:val="DefaultParagraphFont"/>
    <w:uiPriority w:val="99"/>
    <w:semiHidden/>
    <w:unhideWhenUsed/>
    <w:rsid w:val="004E0F5A"/>
    <w:rPr>
      <w:sz w:val="16"/>
      <w:szCs w:val="16"/>
    </w:rPr>
  </w:style>
  <w:style w:type="paragraph" w:styleId="CommentText">
    <w:name w:val="annotation text"/>
    <w:basedOn w:val="Normal"/>
    <w:link w:val="CommentTextChar"/>
    <w:uiPriority w:val="99"/>
    <w:unhideWhenUsed/>
    <w:rsid w:val="004E0F5A"/>
    <w:pPr>
      <w:spacing w:line="240" w:lineRule="auto"/>
    </w:pPr>
    <w:rPr>
      <w:sz w:val="20"/>
      <w:szCs w:val="20"/>
    </w:rPr>
  </w:style>
  <w:style w:type="character" w:customStyle="1" w:styleId="CommentTextChar">
    <w:name w:val="Comment Text Char"/>
    <w:basedOn w:val="DefaultParagraphFont"/>
    <w:link w:val="CommentText"/>
    <w:uiPriority w:val="99"/>
    <w:rsid w:val="004E0F5A"/>
    <w:rPr>
      <w:sz w:val="20"/>
      <w:szCs w:val="20"/>
    </w:rPr>
  </w:style>
  <w:style w:type="paragraph" w:styleId="CommentSubject">
    <w:name w:val="annotation subject"/>
    <w:basedOn w:val="CommentText"/>
    <w:next w:val="CommentText"/>
    <w:link w:val="CommentSubjectChar"/>
    <w:uiPriority w:val="99"/>
    <w:semiHidden/>
    <w:unhideWhenUsed/>
    <w:rsid w:val="004E0F5A"/>
    <w:rPr>
      <w:b/>
      <w:bCs/>
    </w:rPr>
  </w:style>
  <w:style w:type="character" w:customStyle="1" w:styleId="CommentSubjectChar">
    <w:name w:val="Comment Subject Char"/>
    <w:basedOn w:val="CommentTextChar"/>
    <w:link w:val="CommentSubject"/>
    <w:uiPriority w:val="99"/>
    <w:semiHidden/>
    <w:rsid w:val="004E0F5A"/>
    <w:rPr>
      <w:b/>
      <w:bCs/>
      <w:sz w:val="20"/>
      <w:szCs w:val="20"/>
    </w:rPr>
  </w:style>
  <w:style w:type="table" w:styleId="TableGrid">
    <w:name w:val="Table Grid"/>
    <w:basedOn w:val="TableNormal"/>
    <w:uiPriority w:val="39"/>
    <w:rsid w:val="00347C4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omments" Target="comments.xml"/><Relationship Id="rId18" Type="http://schemas.microsoft.com/office/2011/relationships/people" Target="peop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ettings" Target="settings.xml"/><Relationship Id="rId16" Type="http://schemas.microsoft.com/office/2018/08/relationships/commentsExtensible" Target="commentsExtensi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microsoft.com/office/2016/09/relationships/commentsIds" Target="commentsIds.xm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TotalTime>
  <Pages>8</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Hill</dc:creator>
  <cp:keywords/>
  <dc:description/>
  <cp:lastModifiedBy>Lee, Chelsea</cp:lastModifiedBy>
  <cp:revision>75</cp:revision>
  <dcterms:created xsi:type="dcterms:W3CDTF">2024-06-25T17:51:00Z</dcterms:created>
  <dcterms:modified xsi:type="dcterms:W3CDTF">2024-10-09T16:46:00Z</dcterms:modified>
</cp:coreProperties>
</file>